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B3851" w14:textId="77777777" w:rsidR="00311C86" w:rsidRPr="00EB02E7" w:rsidRDefault="00311C86" w:rsidP="00311C86">
      <w:pPr>
        <w:jc w:val="both"/>
        <w:rPr>
          <w:rFonts w:ascii="TH SarabunIT๙" w:hAnsi="TH SarabunIT๙" w:cs="TH SarabunIT๙" w:hint="cs"/>
        </w:rPr>
      </w:pPr>
      <w:r w:rsidRPr="00EB02E7">
        <w:rPr>
          <w:rFonts w:ascii="TH SarabunIT๙" w:hAnsi="TH SarabunIT๙" w:cs="TH SarabunIT๙"/>
          <w:cs/>
        </w:rPr>
        <w:t>โครงการ</w:t>
      </w:r>
      <w:r w:rsidRPr="00EB02E7">
        <w:rPr>
          <w:rFonts w:ascii="TH SarabunIT๙" w:hAnsi="TH SarabunIT๙" w:cs="TH SarabunIT๙"/>
          <w:cs/>
        </w:rPr>
        <w:tab/>
      </w:r>
      <w:r w:rsidRPr="00EB02E7">
        <w:rPr>
          <w:rFonts w:ascii="TH SarabunIT๙" w:hAnsi="TH SarabunIT๙" w:cs="TH SarabunIT๙"/>
          <w:cs/>
        </w:rPr>
        <w:tab/>
      </w:r>
      <w:r w:rsidR="00EB02E7" w:rsidRPr="00EB02E7">
        <w:rPr>
          <w:rFonts w:ascii="TH SarabunIT๙" w:hAnsi="TH SarabunIT๙" w:cs="TH SarabunIT๙"/>
          <w:cs/>
        </w:rPr>
        <w:t xml:space="preserve">โครงการตำรวจสีขาว </w:t>
      </w:r>
      <w:r w:rsidR="00FE5C00">
        <w:rPr>
          <w:rFonts w:ascii="TH SarabunIT๙" w:hAnsi="TH SarabunIT๙" w:cs="TH SarabunIT๙" w:hint="cs"/>
          <w:cs/>
        </w:rPr>
        <w:t>ป้องกันยาเสพติด</w:t>
      </w:r>
    </w:p>
    <w:p w14:paraId="55AC3E43" w14:textId="77777777" w:rsidR="00311C86" w:rsidRPr="00EB02E7" w:rsidRDefault="00311C86" w:rsidP="00311C86">
      <w:pPr>
        <w:pStyle w:val="Heading3"/>
        <w:rPr>
          <w:rFonts w:ascii="TH SarabunIT๙" w:hAnsi="TH SarabunIT๙" w:cs="TH SarabunIT๙"/>
          <w:sz w:val="32"/>
          <w:szCs w:val="32"/>
        </w:rPr>
      </w:pPr>
      <w:r w:rsidRPr="00EB02E7">
        <w:rPr>
          <w:rFonts w:ascii="TH SarabunIT๙" w:hAnsi="TH SarabunIT๙" w:cs="TH SarabunIT๙"/>
          <w:sz w:val="32"/>
          <w:szCs w:val="32"/>
          <w:cs/>
        </w:rPr>
        <w:t>งาน/โครงการ</w:t>
      </w:r>
      <w:r w:rsidRPr="00EB02E7">
        <w:rPr>
          <w:rFonts w:ascii="TH SarabunIT๙" w:hAnsi="TH SarabunIT๙" w:cs="TH SarabunIT๙"/>
          <w:sz w:val="32"/>
          <w:szCs w:val="32"/>
          <w:cs/>
        </w:rPr>
        <w:tab/>
      </w:r>
      <w:r w:rsidRPr="00EB02E7">
        <w:rPr>
          <w:rFonts w:ascii="TH SarabunIT๙" w:hAnsi="TH SarabunIT๙" w:cs="TH SarabunIT๙"/>
          <w:sz w:val="32"/>
          <w:szCs w:val="32"/>
          <w:cs/>
        </w:rPr>
        <w:tab/>
        <w:t>สถานีตำรวจนครบาลโคกคราม</w:t>
      </w:r>
    </w:p>
    <w:p w14:paraId="4BDD6B14" w14:textId="77777777" w:rsidR="00311C86" w:rsidRPr="00EB02E7" w:rsidRDefault="00311C86" w:rsidP="00311C86">
      <w:pPr>
        <w:jc w:val="both"/>
        <w:rPr>
          <w:rFonts w:ascii="TH SarabunIT๙" w:hAnsi="TH SarabunIT๙" w:cs="TH SarabunIT๙"/>
        </w:rPr>
      </w:pPr>
      <w:r w:rsidRPr="00EB02E7">
        <w:rPr>
          <w:rFonts w:ascii="TH SarabunIT๙" w:hAnsi="TH SarabunIT๙" w:cs="TH SarabunIT๙"/>
          <w:cs/>
        </w:rPr>
        <w:t>ผู้รับผิดชอบโครงการ</w:t>
      </w:r>
      <w:r w:rsidRPr="00EB02E7">
        <w:rPr>
          <w:rFonts w:ascii="TH SarabunIT๙" w:hAnsi="TH SarabunIT๙" w:cs="TH SarabunIT๙"/>
          <w:cs/>
        </w:rPr>
        <w:tab/>
        <w:t>สถานีตำรวจนครบาลโคกคราม</w:t>
      </w:r>
    </w:p>
    <w:p w14:paraId="0861B6D6" w14:textId="77777777" w:rsidR="00311C86" w:rsidRPr="00EB02E7" w:rsidRDefault="00311C86" w:rsidP="00311C86">
      <w:pPr>
        <w:jc w:val="both"/>
        <w:rPr>
          <w:rFonts w:ascii="TH SarabunIT๙" w:hAnsi="TH SarabunIT๙" w:cs="TH SarabunIT๙"/>
        </w:rPr>
      </w:pPr>
      <w:r w:rsidRPr="00EB02E7">
        <w:rPr>
          <w:rFonts w:ascii="TH SarabunIT๙" w:hAnsi="TH SarabunIT๙" w:cs="TH SarabunIT๙"/>
          <w:cs/>
        </w:rPr>
        <w:t xml:space="preserve">ลักษณะของกิจกรรม </w:t>
      </w:r>
      <w:r w:rsidRPr="00EB02E7">
        <w:rPr>
          <w:rFonts w:ascii="TH SarabunIT๙" w:hAnsi="TH SarabunIT๙" w:cs="TH SarabunIT๙"/>
          <w:cs/>
        </w:rPr>
        <w:tab/>
      </w:r>
      <w:r w:rsidR="00FE5C00">
        <w:rPr>
          <w:rFonts w:ascii="TH SarabunIT๙" w:hAnsi="TH SarabunIT๙" w:cs="TH SarabunIT๙" w:hint="cs"/>
          <w:cs/>
        </w:rPr>
        <w:t>ตรวจหาสารเสพติดในข้าราชการตำรวจในสังกัด</w:t>
      </w:r>
    </w:p>
    <w:p w14:paraId="27AFD7AE" w14:textId="77777777" w:rsidR="00311C86" w:rsidRPr="00EB02E7" w:rsidRDefault="00311C86" w:rsidP="00311C86">
      <w:pPr>
        <w:jc w:val="both"/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>----------------------------------------------------------------------------------------------------------------------</w:t>
      </w:r>
    </w:p>
    <w:p w14:paraId="1FF200EF" w14:textId="77777777" w:rsidR="00311C86" w:rsidRPr="00553963" w:rsidRDefault="00311C86" w:rsidP="00311C86">
      <w:pPr>
        <w:jc w:val="both"/>
        <w:rPr>
          <w:rFonts w:ascii="TH SarabunIT๙" w:hAnsi="TH SarabunIT๙" w:cs="TH SarabunIT๙"/>
          <w:u w:val="single"/>
        </w:rPr>
      </w:pPr>
      <w:r w:rsidRPr="00553963">
        <w:rPr>
          <w:rFonts w:ascii="TH SarabunIT๙" w:hAnsi="TH SarabunIT๙" w:cs="TH SarabunIT๙"/>
          <w:u w:val="single"/>
          <w:cs/>
        </w:rPr>
        <w:t>๑. หลักการและเหตุผล</w:t>
      </w:r>
    </w:p>
    <w:p w14:paraId="221A98AF" w14:textId="77777777" w:rsidR="00FE5C00" w:rsidRDefault="00FE5C00" w:rsidP="00FE5C00">
      <w:pPr>
        <w:ind w:firstLine="1134"/>
        <w:jc w:val="thaiDistribute"/>
        <w:rPr>
          <w:rFonts w:ascii="TH SarabunIT๙" w:hAnsi="TH SarabunIT๙" w:cs="TH SarabunIT๙"/>
          <w:b w:val="0"/>
          <w:bCs w:val="0"/>
        </w:rPr>
      </w:pPr>
      <w:r w:rsidRPr="00FE5C00">
        <w:rPr>
          <w:rFonts w:ascii="TH SarabunIT๙" w:eastAsia="SimSun" w:hAnsi="TH SarabunIT๙" w:cs="TH SarabunIT๙"/>
          <w:b w:val="0"/>
          <w:bCs w:val="0"/>
          <w:cs/>
          <w:lang w:eastAsia="zh-CN"/>
        </w:rPr>
        <w:t xml:space="preserve">ตามวิทยุราชการสำนักงานตำรวจแห่งชาติ ด่วนที่สุด ที่ 0007.22/4966 ลง วันที่ 31 ตุลาคม </w:t>
      </w:r>
      <w:r w:rsidR="00B264D8">
        <w:rPr>
          <w:rFonts w:ascii="TH SarabunIT๙" w:eastAsia="SimSun" w:hAnsi="TH SarabunIT๙" w:cs="TH SarabunIT๙" w:hint="cs"/>
          <w:b w:val="0"/>
          <w:bCs w:val="0"/>
          <w:cs/>
          <w:lang w:eastAsia="zh-CN"/>
        </w:rPr>
        <w:t xml:space="preserve">   </w:t>
      </w:r>
      <w:r w:rsidRPr="00FE5C00">
        <w:rPr>
          <w:rFonts w:ascii="TH SarabunIT๙" w:eastAsia="SimSun" w:hAnsi="TH SarabunIT๙" w:cs="TH SarabunIT๙"/>
          <w:b w:val="0"/>
          <w:bCs w:val="0"/>
          <w:cs/>
          <w:lang w:eastAsia="zh-CN"/>
        </w:rPr>
        <w:t xml:space="preserve">พ.ศ.2565 เรื่องกำชับสั่งการของ พลตำรวจเอกดำรงศักดิ์  กิตติประภัสร์ ผู้บัญชาการตำรวจแห่งชาติ </w:t>
      </w:r>
      <w:r>
        <w:rPr>
          <w:rFonts w:ascii="TH SarabunIT๙" w:eastAsia="SimSun" w:hAnsi="TH SarabunIT๙" w:cs="TH SarabunIT๙" w:hint="cs"/>
          <w:b w:val="0"/>
          <w:bCs w:val="0"/>
          <w:cs/>
          <w:lang w:eastAsia="zh-CN"/>
        </w:rPr>
        <w:t xml:space="preserve">          </w:t>
      </w:r>
      <w:r w:rsidR="00E62E50">
        <w:rPr>
          <w:rFonts w:ascii="TH SarabunIT๙" w:eastAsia="SimSun" w:hAnsi="TH SarabunIT๙" w:cs="TH SarabunIT๙" w:hint="cs"/>
          <w:b w:val="0"/>
          <w:bCs w:val="0"/>
          <w:cs/>
          <w:lang w:eastAsia="zh-CN"/>
        </w:rPr>
        <w:t xml:space="preserve">        </w:t>
      </w:r>
      <w:r>
        <w:rPr>
          <w:rFonts w:ascii="TH SarabunIT๙" w:eastAsia="SimSun" w:hAnsi="TH SarabunIT๙" w:cs="TH SarabunIT๙" w:hint="cs"/>
          <w:b w:val="0"/>
          <w:bCs w:val="0"/>
          <w:cs/>
          <w:lang w:eastAsia="zh-CN"/>
        </w:rPr>
        <w:t xml:space="preserve"> </w:t>
      </w:r>
      <w:r w:rsidRPr="00FE5C00">
        <w:rPr>
          <w:rFonts w:ascii="TH SarabunIT๙" w:eastAsia="SimSun" w:hAnsi="TH SarabunIT๙" w:cs="TH SarabunIT๙"/>
          <w:b w:val="0"/>
          <w:bCs w:val="0"/>
          <w:cs/>
          <w:lang w:eastAsia="zh-CN"/>
        </w:rPr>
        <w:t xml:space="preserve">ด้วยสถานการณ์ปัจจุบันได้เกิดเหตุการณ์คนร้ายใช้อาวุธปีนก่อเหตุอาชญากรรมในลักษณะต่าง ๆ ซึ่งมีบางเหตุการณ์ที่มีเจ้าหน้าที่ของรัฐเข้าไปเกี่ยวข้องกับการกระทำความผิด ส่งผลให้มีผู้ได้รับอันตราย แก่ชีวิต ร่างกายและทรัพย์สิน สร้างความหวาดกลัวและกังวลใจแก่ประชาชนโดยทั่วไป ดังนั้น เพื่อเป็นการ ป้องกันเหตุ ในลักษณะดังกล่าวที่อาจเกิดขึ้นอีกและสร้างความเชื่อมั่นศรัทธาแก่ประชาชน จึงกำชับการปฏิบัติ </w:t>
      </w:r>
      <w:r>
        <w:rPr>
          <w:rFonts w:ascii="TH SarabunIT๙" w:hAnsi="TH SarabunIT๙" w:cs="TH SarabunIT๙"/>
          <w:b w:val="0"/>
          <w:bCs w:val="0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s/>
        </w:rPr>
        <w:t>ดังนี้</w:t>
      </w:r>
    </w:p>
    <w:p w14:paraId="71602C77" w14:textId="77777777" w:rsidR="00FE5C00" w:rsidRDefault="00FE5C00" w:rsidP="00FE5C00">
      <w:pPr>
        <w:numPr>
          <w:ilvl w:val="0"/>
          <w:numId w:val="14"/>
        </w:numPr>
        <w:ind w:left="1134" w:hanging="283"/>
        <w:jc w:val="thaiDistribute"/>
        <w:rPr>
          <w:rFonts w:ascii="TH SarabunIT๙" w:hAnsi="TH SarabunIT๙" w:cs="TH SarabunIT๙"/>
          <w:b w:val="0"/>
          <w:bCs w:val="0"/>
        </w:rPr>
      </w:pPr>
      <w:r w:rsidRPr="00FE5C00">
        <w:rPr>
          <w:rFonts w:ascii="TH SarabunIT๙" w:hAnsi="TH SarabunIT๙" w:cs="TH SarabunIT๙"/>
          <w:b w:val="0"/>
          <w:bCs w:val="0"/>
          <w:cs/>
        </w:rPr>
        <w:t>การควบคุม ตรวจสอบและการใช้อาวุธปืนของทางราชการข้าราชการตำรวจ</w:t>
      </w:r>
    </w:p>
    <w:p w14:paraId="1196C898" w14:textId="77777777" w:rsidR="00FE5C00" w:rsidRPr="00FE5C00" w:rsidRDefault="00FE5C00" w:rsidP="00FE5C00">
      <w:pPr>
        <w:ind w:left="1440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1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.๑ กำชับให้ทุกหน่วยถือปฏิบัติตามหนังสือ </w:t>
      </w:r>
      <w:r w:rsidRPr="00FE5C00">
        <w:rPr>
          <w:rFonts w:ascii="TH SarabunIT๙" w:hAnsi="TH SarabunIT๙" w:cs="TH SarabunIT๙"/>
          <w:b w:val="0"/>
          <w:bCs w:val="0"/>
        </w:rPr>
        <w:t>'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ตร. ที่ </w:t>
      </w:r>
      <w:r>
        <w:rPr>
          <w:rFonts w:ascii="TH SarabunIT๙" w:hAnsi="TH SarabunIT๙" w:cs="TH SarabunIT๙" w:hint="cs"/>
          <w:b w:val="0"/>
          <w:bCs w:val="0"/>
          <w:cs/>
        </w:rPr>
        <w:t>0008.421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/ว ๑๒ ลง ๒๓ </w:t>
      </w:r>
      <w:r>
        <w:rPr>
          <w:rFonts w:ascii="TH SarabunIT๙" w:hAnsi="TH SarabunIT๙" w:cs="TH SarabunIT๙" w:hint="cs"/>
          <w:b w:val="0"/>
          <w:bCs w:val="0"/>
          <w:cs/>
        </w:rPr>
        <w:t>มีนาคม พ.ศ.25</w:t>
      </w:r>
      <w:r w:rsidRPr="00FE5C00">
        <w:rPr>
          <w:rFonts w:ascii="TH SarabunIT๙" w:hAnsi="TH SarabunIT๙" w:cs="TH SarabunIT๙"/>
          <w:b w:val="0"/>
          <w:bCs w:val="0"/>
          <w:cs/>
        </w:rPr>
        <w:t>๖๑</w:t>
      </w:r>
      <w:r>
        <w:rPr>
          <w:rFonts w:ascii="TH SarabunIT๙" w:hAnsi="TH SarabunIT๙" w:cs="TH SarabunIT๙"/>
          <w:b w:val="0"/>
          <w:bCs w:val="0"/>
        </w:rPr>
        <w:t xml:space="preserve"> </w:t>
      </w:r>
      <w:r w:rsidRPr="00FE5C00">
        <w:rPr>
          <w:rFonts w:ascii="TH SarabunIT๙" w:hAnsi="TH SarabunIT๙" w:cs="TH SarabunIT๙"/>
          <w:b w:val="0"/>
          <w:bCs w:val="0"/>
          <w:cs/>
        </w:rPr>
        <w:t>เรื่อง กำชับการปฏิบัติในการควบคุมดูแลและตรวจสอบเกี่ยวกับการใช้อาวุธปืนของทางราชการ โดยให้ผู้บังคับบัญชาทุกลำ</w:t>
      </w:r>
      <w:r>
        <w:rPr>
          <w:rFonts w:ascii="TH SarabunIT๙" w:hAnsi="TH SarabunIT๙" w:cs="TH SarabunIT๙" w:hint="cs"/>
          <w:b w:val="0"/>
          <w:bCs w:val="0"/>
          <w:cs/>
        </w:rPr>
        <w:t>ดั</w:t>
      </w:r>
      <w:r w:rsidRPr="00FE5C00">
        <w:rPr>
          <w:rFonts w:ascii="TH SarabunIT๙" w:hAnsi="TH SarabunIT๙" w:cs="TH SarabunIT๙"/>
          <w:b w:val="0"/>
          <w:bCs w:val="0"/>
          <w:cs/>
        </w:rPr>
        <w:t>บชั้นกวดชันการแจกจ่ายและการข</w:t>
      </w:r>
      <w:r>
        <w:rPr>
          <w:rFonts w:ascii="TH SarabunIT๙" w:hAnsi="TH SarabunIT๙" w:cs="TH SarabunIT๙" w:hint="cs"/>
          <w:b w:val="0"/>
          <w:bCs w:val="0"/>
          <w:cs/>
        </w:rPr>
        <w:t>ึ้</w:t>
      </w:r>
      <w:r w:rsidRPr="00FE5C00">
        <w:rPr>
          <w:rFonts w:ascii="TH SarabunIT๙" w:hAnsi="TH SarabunIT๙" w:cs="TH SarabunIT๙"/>
          <w:b w:val="0"/>
          <w:bCs w:val="0"/>
          <w:cs/>
        </w:rPr>
        <w:t>นบัญ</w:t>
      </w:r>
      <w:r>
        <w:rPr>
          <w:rFonts w:ascii="TH SarabunIT๙" w:hAnsi="TH SarabunIT๙" w:cs="TH SarabunIT๙" w:hint="cs"/>
          <w:b w:val="0"/>
          <w:bCs w:val="0"/>
          <w:cs/>
        </w:rPr>
        <w:t>ชี</w:t>
      </w:r>
      <w:r w:rsidRPr="00FE5C00">
        <w:rPr>
          <w:rFonts w:ascii="TH SarabunIT๙" w:hAnsi="TH SarabunIT๙" w:cs="TH SarabunIT๙"/>
          <w:b w:val="0"/>
          <w:bCs w:val="0"/>
          <w:cs/>
        </w:rPr>
        <w:t>คุมฯ อาวุธปีน และดูแลเอาใจใส่อาวุธปืนของทางราชการให้เป็นไปตามระเบียบการตำรวจไม่เกี่ยวกับคดี ลักษณะที่ ๓๒ (เดิม) อาวุธและกระสุนป</w:t>
      </w:r>
      <w:r>
        <w:rPr>
          <w:rFonts w:ascii="TH SarabunIT๙" w:hAnsi="TH SarabunIT๙" w:cs="TH SarabunIT๙" w:hint="cs"/>
          <w:b w:val="0"/>
          <w:bCs w:val="0"/>
          <w:cs/>
        </w:rPr>
        <w:t>ื</w:t>
      </w:r>
      <w:r w:rsidRPr="00FE5C00">
        <w:rPr>
          <w:rFonts w:ascii="TH SarabunIT๙" w:hAnsi="TH SarabunIT๙" w:cs="TH SarabunIT๙"/>
          <w:b w:val="0"/>
          <w:bCs w:val="0"/>
          <w:cs/>
        </w:rPr>
        <w:t>นของ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FE5C00">
        <w:rPr>
          <w:rFonts w:ascii="TH SarabunIT๙" w:hAnsi="TH SarabunIT๙" w:cs="TH SarabunIT๙"/>
          <w:b w:val="0"/>
          <w:bCs w:val="0"/>
          <w:cs/>
        </w:rPr>
        <w:t>กรมตำรวจ ข้อ ๓ การจ่ายอาวุธปืนของหลวงทุกชนิดฯ และระเบียบการตำรวจไม่เกี่ยวกับ</w:t>
      </w:r>
      <w:r>
        <w:rPr>
          <w:rFonts w:ascii="TH SarabunIT๙" w:hAnsi="TH SarabunIT๙" w:cs="TH SarabunIT๙" w:hint="cs"/>
          <w:b w:val="0"/>
          <w:bCs w:val="0"/>
          <w:cs/>
        </w:rPr>
        <w:t>ค</w:t>
      </w:r>
      <w:r w:rsidRPr="00FE5C00">
        <w:rPr>
          <w:rFonts w:ascii="TH SarabunIT๙" w:hAnsi="TH SarabunIT๙" w:cs="TH SarabunIT๙"/>
          <w:b w:val="0"/>
          <w:bCs w:val="0"/>
          <w:cs/>
        </w:rPr>
        <w:t>ดี ลักษณะที่ ๓๔ (เดิม)</w:t>
      </w:r>
      <w:r>
        <w:rPr>
          <w:rFonts w:ascii="TH SarabunIT๙" w:hAnsi="TH SarabunIT๙" w:cs="TH SarabunIT๙"/>
          <w:b w:val="0"/>
          <w:bCs w:val="0"/>
        </w:rPr>
        <w:t xml:space="preserve"> </w:t>
      </w:r>
      <w:r w:rsidRPr="00FE5C00">
        <w:rPr>
          <w:rFonts w:ascii="TH SarabunIT๙" w:hAnsi="TH SarabunIT๙" w:cs="TH SarabunIT๙"/>
          <w:b w:val="0"/>
          <w:bCs w:val="0"/>
          <w:cs/>
        </w:rPr>
        <w:t>บทที่ ๘ คำแนะนำการรักษาคลังและพัสดุ และให้ผู้บังคับบัญชาทุกลำ</w:t>
      </w:r>
      <w:r>
        <w:rPr>
          <w:rFonts w:ascii="TH SarabunIT๙" w:hAnsi="TH SarabunIT๙" w:cs="TH SarabunIT๙" w:hint="cs"/>
          <w:b w:val="0"/>
          <w:bCs w:val="0"/>
          <w:cs/>
        </w:rPr>
        <w:t>ดั</w:t>
      </w:r>
      <w:r w:rsidRPr="00FE5C00">
        <w:rPr>
          <w:rFonts w:ascii="TH SarabunIT๙" w:hAnsi="TH SarabunIT๙" w:cs="TH SarabunIT๙"/>
          <w:b w:val="0"/>
          <w:bCs w:val="0"/>
          <w:cs/>
        </w:rPr>
        <w:t>บชั้นกำชับการปฏิบัติดูแลรักษาอาวุธ</w:t>
      </w:r>
      <w:r>
        <w:rPr>
          <w:rFonts w:ascii="TH SarabunIT๙" w:hAnsi="TH SarabunIT๙" w:cs="TH SarabunIT๙" w:hint="cs"/>
          <w:b w:val="0"/>
          <w:bCs w:val="0"/>
          <w:cs/>
        </w:rPr>
        <w:t>ปื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นของทางราชการตามหนังสือ ตร.ด่วนที่สุด ที่ </w:t>
      </w:r>
      <w:r>
        <w:rPr>
          <w:rFonts w:ascii="TH SarabunIT๙" w:hAnsi="TH SarabunIT๙" w:cs="TH SarabunIT๙" w:hint="cs"/>
          <w:b w:val="0"/>
          <w:bCs w:val="0"/>
          <w:cs/>
        </w:rPr>
        <w:t>00</w:t>
      </w:r>
      <w:r w:rsidRPr="00FE5C00">
        <w:rPr>
          <w:rFonts w:ascii="TH SarabunIT๙" w:hAnsi="TH SarabunIT๙" w:cs="TH SarabunIT๙"/>
          <w:b w:val="0"/>
          <w:bCs w:val="0"/>
          <w:cs/>
        </w:rPr>
        <w:t>๐๘.</w:t>
      </w:r>
      <w:r>
        <w:rPr>
          <w:rFonts w:ascii="TH SarabunIT๙" w:hAnsi="TH SarabunIT๙" w:cs="TH SarabunIT๙" w:hint="cs"/>
          <w:b w:val="0"/>
          <w:bCs w:val="0"/>
          <w:cs/>
        </w:rPr>
        <w:t>421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/ว ๔๔ ลง ๓๐ </w:t>
      </w:r>
      <w:r>
        <w:rPr>
          <w:rFonts w:ascii="TH SarabunIT๙" w:hAnsi="TH SarabunIT๙" w:cs="TH SarabunIT๙" w:hint="cs"/>
          <w:b w:val="0"/>
          <w:bCs w:val="0"/>
          <w:cs/>
        </w:rPr>
        <w:t>กันยายน พ.ศ.25</w:t>
      </w:r>
      <w:r w:rsidRPr="00FE5C00">
        <w:rPr>
          <w:rFonts w:ascii="TH SarabunIT๙" w:hAnsi="TH SarabunIT๙" w:cs="TH SarabunIT๙"/>
          <w:b w:val="0"/>
          <w:bCs w:val="0"/>
          <w:cs/>
        </w:rPr>
        <w:t>๕๔ เรื่อง กำชับการปฏิบัติและกำหนดมาตรการในการควบคุมและ การตรวจสอบเกี่ยวกับการใช้อาวุธปืนของทางราชการโดยเคร่งครั</w:t>
      </w:r>
      <w:r>
        <w:rPr>
          <w:rFonts w:ascii="TH SarabunIT๙" w:hAnsi="TH SarabunIT๙" w:cs="TH SarabunIT๙" w:hint="cs"/>
          <w:b w:val="0"/>
          <w:bCs w:val="0"/>
          <w:cs/>
        </w:rPr>
        <w:t>ด</w:t>
      </w:r>
    </w:p>
    <w:p w14:paraId="609A3054" w14:textId="77777777" w:rsidR="00FE5C00" w:rsidRPr="00FE5C00" w:rsidRDefault="00FE5C00" w:rsidP="00FE5C00">
      <w:pPr>
        <w:ind w:left="1440"/>
        <w:jc w:val="thaiDistribute"/>
        <w:rPr>
          <w:rFonts w:ascii="TH SarabunIT๙" w:hAnsi="TH SarabunIT๙" w:cs="TH SarabunIT๙"/>
          <w:b w:val="0"/>
          <w:bCs w:val="0"/>
        </w:rPr>
      </w:pPr>
      <w:r w:rsidRPr="00FE5C00">
        <w:rPr>
          <w:rFonts w:ascii="TH SarabunIT๙" w:hAnsi="TH SarabunIT๙" w:cs="TH SarabunIT๙"/>
          <w:b w:val="0"/>
          <w:bCs w:val="0"/>
          <w:cs/>
        </w:rPr>
        <w:t xml:space="preserve">๑.๒ การตรวจสอบอาวุธปีนของทางราชการ ให้หัวหน้าหน่วยระดับ </w:t>
      </w:r>
      <w:r>
        <w:rPr>
          <w:rFonts w:ascii="TH SarabunIT๙" w:hAnsi="TH SarabunIT๙" w:cs="TH SarabunIT๙" w:hint="cs"/>
          <w:b w:val="0"/>
          <w:bCs w:val="0"/>
          <w:cs/>
        </w:rPr>
        <w:t>ผู้กำกับ</w:t>
      </w:r>
      <w:r w:rsidRPr="00FE5C00">
        <w:rPr>
          <w:rFonts w:ascii="TH SarabunIT๙" w:hAnsi="TH SarabunIT๙" w:cs="TH SarabunIT๙"/>
          <w:b w:val="0"/>
          <w:bCs w:val="0"/>
          <w:cs/>
        </w:rPr>
        <w:t>ลงมาตรวจสอบอาวุธปืนว่ายังอยู่ครบถ้วนตามบัญชีทุกกระบอกหรือไม่ โดยแยกในส่วนที่เบิกจ่ายให้ใช้ในราชการและอาวุธปืนคงคลัง รวมถึงตรวจสภาพอาวุธปืน ในทุกวงรอบ ๑ เดือน และบันทึกหลักฐานการตรวจทุกครั้ง</w:t>
      </w:r>
    </w:p>
    <w:p w14:paraId="163D00CD" w14:textId="77777777" w:rsidR="00FE5C00" w:rsidRPr="00FE5C00" w:rsidRDefault="00FE5C00" w:rsidP="00FE5C00">
      <w:pPr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  <w:r w:rsidRPr="00FE5C00">
        <w:rPr>
          <w:rFonts w:ascii="TH SarabunIT๙" w:hAnsi="TH SarabunIT๙" w:cs="TH SarabunIT๙"/>
          <w:b w:val="0"/>
          <w:bCs w:val="0"/>
          <w:cs/>
        </w:rPr>
        <w:t>๒. การควบคุมข้าราชการตำรวจที่ได้รับอนุญา</w:t>
      </w:r>
      <w:r>
        <w:rPr>
          <w:rFonts w:ascii="TH SarabunIT๙" w:hAnsi="TH SarabunIT๙" w:cs="TH SarabunIT๙" w:hint="cs"/>
          <w:b w:val="0"/>
          <w:bCs w:val="0"/>
          <w:cs/>
        </w:rPr>
        <w:t>ต</w:t>
      </w:r>
      <w:r w:rsidRPr="00FE5C00">
        <w:rPr>
          <w:rFonts w:ascii="TH SarabunIT๙" w:hAnsi="TH SarabunIT๙" w:cs="TH SarabunIT๙"/>
          <w:b w:val="0"/>
          <w:bCs w:val="0"/>
          <w:cs/>
        </w:rPr>
        <w:t>ให้มีและ</w:t>
      </w:r>
      <w:r>
        <w:rPr>
          <w:rFonts w:ascii="TH SarabunIT๙" w:hAnsi="TH SarabunIT๙" w:cs="TH SarabunIT๙" w:hint="cs"/>
          <w:b w:val="0"/>
          <w:bCs w:val="0"/>
          <w:cs/>
        </w:rPr>
        <w:t>ใช้</w:t>
      </w:r>
      <w:r w:rsidRPr="00FE5C00">
        <w:rPr>
          <w:rFonts w:ascii="TH SarabunIT๙" w:hAnsi="TH SarabunIT๙" w:cs="TH SarabunIT๙"/>
          <w:b w:val="0"/>
          <w:bCs w:val="0"/>
          <w:cs/>
        </w:rPr>
        <w:t>อาวุป</w:t>
      </w:r>
      <w:r>
        <w:rPr>
          <w:rFonts w:ascii="TH SarabunIT๙" w:hAnsi="TH SarabunIT๙" w:cs="TH SarabunIT๙" w:hint="cs"/>
          <w:b w:val="0"/>
          <w:bCs w:val="0"/>
          <w:cs/>
        </w:rPr>
        <w:t>ื</w:t>
      </w:r>
      <w:r w:rsidRPr="00FE5C00">
        <w:rPr>
          <w:rFonts w:ascii="TH SarabunIT๙" w:hAnsi="TH SarabunIT๙" w:cs="TH SarabunIT๙"/>
          <w:b w:val="0"/>
          <w:bCs w:val="0"/>
          <w:cs/>
        </w:rPr>
        <w:t>นและเครื่องกระสุนปีน (แบบ ป</w:t>
      </w:r>
      <w:r w:rsidR="00542DFF">
        <w:rPr>
          <w:rFonts w:ascii="TH SarabunIT๙" w:hAnsi="TH SarabunIT๙" w:cs="TH SarabunIT๙" w:hint="cs"/>
          <w:b w:val="0"/>
          <w:bCs w:val="0"/>
          <w:cs/>
        </w:rPr>
        <w:t>.</w:t>
      </w:r>
      <w:r w:rsidRPr="00FE5C00">
        <w:rPr>
          <w:rFonts w:ascii="TH SarabunIT๙" w:hAnsi="TH SarabunIT๙" w:cs="TH SarabunIT๙"/>
          <w:b w:val="0"/>
          <w:bCs w:val="0"/>
          <w:cs/>
        </w:rPr>
        <w:t>๔)</w:t>
      </w:r>
    </w:p>
    <w:p w14:paraId="3D547CBC" w14:textId="77777777" w:rsidR="00FE5C00" w:rsidRDefault="00FE5C00" w:rsidP="00FE5C00">
      <w:pPr>
        <w:ind w:left="1440"/>
        <w:jc w:val="thaiDistribute"/>
        <w:rPr>
          <w:rFonts w:ascii="TH SarabunIT๙" w:hAnsi="TH SarabunIT๙" w:cs="TH SarabunIT๙"/>
          <w:b w:val="0"/>
          <w:bCs w:val="0"/>
        </w:rPr>
      </w:pPr>
      <w:r w:rsidRPr="00FE5C00">
        <w:rPr>
          <w:rFonts w:ascii="TH SarabunIT๙" w:hAnsi="TH SarabunIT๙" w:cs="TH SarabunIT๙"/>
          <w:b w:val="0"/>
          <w:bCs w:val="0"/>
          <w:cs/>
        </w:rPr>
        <w:t>๒.</w:t>
      </w:r>
      <w:r>
        <w:rPr>
          <w:rFonts w:ascii="TH SarabunIT๙" w:hAnsi="TH SarabunIT๙" w:cs="TH SarabunIT๙" w:hint="cs"/>
          <w:b w:val="0"/>
          <w:bCs w:val="0"/>
          <w:cs/>
        </w:rPr>
        <w:t>1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 ให้ผู้บังคับบัญชา</w:t>
      </w:r>
      <w:bookmarkStart w:id="0" w:name="_Hlk135650337"/>
      <w:r w:rsidRPr="00FE5C00">
        <w:rPr>
          <w:rFonts w:ascii="TH SarabunIT๙" w:hAnsi="TH SarabunIT๙" w:cs="TH SarabunIT๙"/>
          <w:b w:val="0"/>
          <w:bCs w:val="0"/>
          <w:cs/>
        </w:rPr>
        <w:t xml:space="preserve">ตามนัยคำสั่ง กรมตำรวจ(เดิม) ที่ ๑๒๑๒/๒๕๓๗ ลงวันที่ ๑ ตุลาคม ๒๕๓๗ </w:t>
      </w:r>
      <w:bookmarkEnd w:id="0"/>
      <w:r w:rsidRPr="00FE5C00">
        <w:rPr>
          <w:rFonts w:ascii="TH SarabunIT๙" w:hAnsi="TH SarabunIT๙" w:cs="TH SarabunIT๙"/>
          <w:b w:val="0"/>
          <w:bCs w:val="0"/>
          <w:cs/>
        </w:rPr>
        <w:t xml:space="preserve">ตรวจสอบข้าราชการตำรวจในสังกัดที่ครอบครองอาวุธปืนอย่างถูกต้องตามกฎหมายและได้รับใบอนุญาตฯ (แบบ ป.๔)ที่มีความประพฤติไม่เหมาะสม มีปัญห่าส่วนตัวหรือไม่ อย่างไร ถ้ามีให้ผู้บังคับบัญชาควบคุม กำกับ ดูแลอย่างใกล้ชิตและหาทางแก้ไขปัญหาอย่างเร่งด่วน </w:t>
      </w:r>
    </w:p>
    <w:p w14:paraId="6D41FDFA" w14:textId="77777777" w:rsidR="00FE5C00" w:rsidRPr="00FE5C00" w:rsidRDefault="00FE5C00" w:rsidP="00FE5C00">
      <w:pPr>
        <w:ind w:left="1440"/>
        <w:jc w:val="thaiDistribute"/>
        <w:rPr>
          <w:rFonts w:ascii="TH SarabunIT๙" w:hAnsi="TH SarabunIT๙" w:cs="TH SarabunIT๙"/>
          <w:b w:val="0"/>
          <w:bCs w:val="0"/>
        </w:rPr>
      </w:pPr>
      <w:r w:rsidRPr="00FE5C00">
        <w:rPr>
          <w:rFonts w:ascii="TH SarabunIT๙" w:hAnsi="TH SarabunIT๙" w:cs="TH SarabunIT๙"/>
          <w:b w:val="0"/>
          <w:bCs w:val="0"/>
          <w:cs/>
        </w:rPr>
        <w:t xml:space="preserve">๒.๒ ให้หัวหน้าหน่วยระดับ </w:t>
      </w:r>
      <w:r>
        <w:rPr>
          <w:rFonts w:ascii="TH SarabunIT๙" w:hAnsi="TH SarabunIT๙" w:cs="TH SarabunIT๙" w:hint="cs"/>
          <w:b w:val="0"/>
          <w:bCs w:val="0"/>
          <w:cs/>
        </w:rPr>
        <w:t>ผู้กำกับ</w:t>
      </w:r>
      <w:r w:rsidRPr="00FE5C00">
        <w:rPr>
          <w:rFonts w:ascii="TH SarabunIT๙" w:hAnsi="TH SarabunIT๙" w:cs="TH SarabunIT๙"/>
          <w:b w:val="0"/>
          <w:bCs w:val="0"/>
          <w:cs/>
        </w:rPr>
        <w:t>ลงมา จัดทำข้อมูลเกี่ยวกับอาวุธปืน ยี่ห้อ ชนิด ขนาด</w:t>
      </w:r>
      <w:r>
        <w:rPr>
          <w:rFonts w:ascii="TH SarabunIT๙" w:hAnsi="TH SarabunIT๙" w:cs="TH SarabunIT๙"/>
          <w:b w:val="0"/>
          <w:bCs w:val="0"/>
        </w:rPr>
        <w:t xml:space="preserve"> 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หมายเลขทะเบียนปีน หมายเลขประจำปืน เลขที่ใบอนุญาตให้มีและใช้ และวันที่อนุญาต ของข้าราชการตำรวจในสังกัด โดยดำเนินการให้เสร็จสิ้นภายใน ๑๕ </w:t>
      </w:r>
      <w:r>
        <w:rPr>
          <w:rFonts w:ascii="TH SarabunIT๙" w:hAnsi="TH SarabunIT๙" w:cs="TH SarabunIT๙" w:hint="cs"/>
          <w:b w:val="0"/>
          <w:bCs w:val="0"/>
          <w:cs/>
        </w:rPr>
        <w:t>พฤศจิกายน พ.ศ.</w:t>
      </w:r>
      <w:r w:rsidRPr="00FE5C00">
        <w:rPr>
          <w:rFonts w:ascii="TH SarabunIT๙" w:hAnsi="TH SarabunIT๙" w:cs="TH SarabunIT๙"/>
          <w:b w:val="0"/>
          <w:bCs w:val="0"/>
          <w:cs/>
        </w:rPr>
        <w:t>๒๕</w:t>
      </w:r>
      <w:r>
        <w:rPr>
          <w:rFonts w:ascii="TH SarabunIT๙" w:hAnsi="TH SarabunIT๙" w:cs="TH SarabunIT๙" w:hint="cs"/>
          <w:b w:val="0"/>
          <w:bCs w:val="0"/>
          <w:cs/>
        </w:rPr>
        <w:t>65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 และปรับปรุงข้อมูลให้ครบถ้วนเป็นปัจจุบันอยู่เสมอ</w:t>
      </w:r>
    </w:p>
    <w:p w14:paraId="17B95D2E" w14:textId="77777777" w:rsidR="00F715F4" w:rsidRDefault="00FE5C00" w:rsidP="00FE5C00">
      <w:pPr>
        <w:ind w:left="1440"/>
        <w:jc w:val="thaiDistribute"/>
        <w:rPr>
          <w:rFonts w:ascii="TH SarabunIT๙" w:hAnsi="TH SarabunIT๙" w:cs="TH SarabunIT๙"/>
          <w:b w:val="0"/>
          <w:bCs w:val="0"/>
        </w:rPr>
      </w:pPr>
      <w:r w:rsidRPr="00FE5C00">
        <w:rPr>
          <w:rFonts w:ascii="TH SarabunIT๙" w:hAnsi="TH SarabunIT๙" w:cs="TH SarabunIT๙"/>
          <w:b w:val="0"/>
          <w:bCs w:val="0"/>
          <w:cs/>
        </w:rPr>
        <w:t>๒.๓ หากผู้ใต้บังคับบัญชาน</w:t>
      </w:r>
      <w:r w:rsidR="00F715F4">
        <w:rPr>
          <w:rFonts w:ascii="TH SarabunIT๙" w:hAnsi="TH SarabunIT๙" w:cs="TH SarabunIT๙" w:hint="cs"/>
          <w:b w:val="0"/>
          <w:bCs w:val="0"/>
          <w:cs/>
        </w:rPr>
        <w:t>ำ</w:t>
      </w:r>
      <w:r w:rsidRPr="00FE5C00">
        <w:rPr>
          <w:rFonts w:ascii="TH SarabunIT๙" w:hAnsi="TH SarabunIT๙" w:cs="TH SarabunIT๙"/>
          <w:b w:val="0"/>
          <w:bCs w:val="0"/>
          <w:cs/>
        </w:rPr>
        <w:t>อาวุธป</w:t>
      </w:r>
      <w:r w:rsidR="00F715F4">
        <w:rPr>
          <w:rFonts w:ascii="TH SarabunIT๙" w:hAnsi="TH SarabunIT๙" w:cs="TH SarabunIT๙" w:hint="cs"/>
          <w:b w:val="0"/>
          <w:bCs w:val="0"/>
          <w:cs/>
        </w:rPr>
        <w:t>ื</w:t>
      </w:r>
      <w:r w:rsidRPr="00FE5C00">
        <w:rPr>
          <w:rFonts w:ascii="TH SarabunIT๙" w:hAnsi="TH SarabunIT๙" w:cs="TH SarabunIT๙"/>
          <w:b w:val="0"/>
          <w:bCs w:val="0"/>
          <w:cs/>
        </w:rPr>
        <w:t>นไปใช้กระทำความผิดอาญา เช่น ข่มขู่ผู้อื่น ยิงปืนโดย</w:t>
      </w:r>
      <w:r w:rsidR="00F715F4">
        <w:rPr>
          <w:rFonts w:ascii="TH SarabunIT๙" w:hAnsi="TH SarabunIT๙" w:cs="TH SarabunIT๙"/>
          <w:b w:val="0"/>
          <w:bCs w:val="0"/>
        </w:rPr>
        <w:t xml:space="preserve"> </w:t>
      </w:r>
      <w:r w:rsidRPr="00FE5C00">
        <w:rPr>
          <w:rFonts w:ascii="TH SarabunIT๙" w:hAnsi="TH SarabunIT๙" w:cs="TH SarabunIT๙"/>
          <w:b w:val="0"/>
          <w:bCs w:val="0"/>
          <w:cs/>
        </w:rPr>
        <w:t>ไม่มีเหตุอันสมควร หรือมีพฤติการณ์เกี่ยวข้องกับยาเสพติด ให้ผู้บังคับบัญชาดำเนินการทั้งทางปกครองและทางวินัยโดยเคร</w:t>
      </w:r>
      <w:r w:rsidR="00F715F4">
        <w:rPr>
          <w:rFonts w:ascii="TH SarabunIT๙" w:hAnsi="TH SarabunIT๙" w:cs="TH SarabunIT๙" w:hint="cs"/>
          <w:b w:val="0"/>
          <w:bCs w:val="0"/>
          <w:cs/>
        </w:rPr>
        <w:t>่</w:t>
      </w:r>
      <w:r w:rsidRPr="00FE5C00">
        <w:rPr>
          <w:rFonts w:ascii="TH SarabunIT๙" w:hAnsi="TH SarabunIT๙" w:cs="TH SarabunIT๙"/>
          <w:b w:val="0"/>
          <w:bCs w:val="0"/>
          <w:cs/>
        </w:rPr>
        <w:t>งครัด หากพบว่าเป็นการกระทำความผิดทางอาญาให้ดำเนินคดีตามกฎหมาย รวมทั้งรายงานให้นายทะเบียนอาวุธป</w:t>
      </w:r>
      <w:r w:rsidR="00F715F4">
        <w:rPr>
          <w:rFonts w:ascii="TH SarabunIT๙" w:hAnsi="TH SarabunIT๙" w:cs="TH SarabunIT๙" w:hint="cs"/>
          <w:b w:val="0"/>
          <w:bCs w:val="0"/>
          <w:cs/>
        </w:rPr>
        <w:t>ื</w:t>
      </w:r>
      <w:r w:rsidRPr="00FE5C00">
        <w:rPr>
          <w:rFonts w:ascii="TH SarabunIT๙" w:hAnsi="TH SarabunIT๙" w:cs="TH SarabunIT๙"/>
          <w:b w:val="0"/>
          <w:bCs w:val="0"/>
          <w:cs/>
        </w:rPr>
        <w:t>นทราบ เพื่อพ</w:t>
      </w:r>
      <w:r w:rsidR="00F715F4">
        <w:rPr>
          <w:rFonts w:ascii="TH SarabunIT๙" w:hAnsi="TH SarabunIT๙" w:cs="TH SarabunIT๙" w:hint="cs"/>
          <w:b w:val="0"/>
          <w:bCs w:val="0"/>
          <w:cs/>
        </w:rPr>
        <w:t>ิ</w:t>
      </w:r>
      <w:r w:rsidRPr="00FE5C00">
        <w:rPr>
          <w:rFonts w:ascii="TH SarabunIT๙" w:hAnsi="TH SarabunIT๙" w:cs="TH SarabunIT๙"/>
          <w:b w:val="0"/>
          <w:bCs w:val="0"/>
          <w:cs/>
        </w:rPr>
        <w:t xml:space="preserve">จารณาดำเนินการตามอำนาจหน้าที่ต่อไป </w:t>
      </w:r>
    </w:p>
    <w:p w14:paraId="3D385CD7" w14:textId="77777777" w:rsidR="00B264D8" w:rsidRDefault="00B264D8" w:rsidP="00FE5C00">
      <w:pPr>
        <w:ind w:left="1440"/>
        <w:jc w:val="thaiDistribute"/>
        <w:rPr>
          <w:rFonts w:ascii="TH SarabunIT๙" w:hAnsi="TH SarabunIT๙" w:cs="TH SarabunIT๙"/>
          <w:b w:val="0"/>
          <w:bCs w:val="0"/>
        </w:rPr>
      </w:pPr>
    </w:p>
    <w:p w14:paraId="364E879C" w14:textId="77777777" w:rsidR="00EE7A6F" w:rsidRDefault="00EE7A6F" w:rsidP="00EE7A6F">
      <w:pPr>
        <w:jc w:val="center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b w:val="0"/>
          <w:bCs w:val="0"/>
        </w:rPr>
        <w:t>-2-</w:t>
      </w:r>
    </w:p>
    <w:p w14:paraId="7DB54DE6" w14:textId="77777777" w:rsidR="00F715F4" w:rsidRDefault="00F715F4" w:rsidP="00F715F4">
      <w:pPr>
        <w:ind w:left="157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 xml:space="preserve">2.4 </w:t>
      </w:r>
      <w:r w:rsidRPr="00F715F4">
        <w:rPr>
          <w:rFonts w:ascii="TH SarabunIT๙" w:hAnsi="TH SarabunIT๙" w:cs="TH SarabunIT๙"/>
          <w:b w:val="0"/>
          <w:bCs w:val="0"/>
          <w:cs/>
        </w:rPr>
        <w:t>ให้ดำเนินการตามโครงการตำรวจสีขาว โดยตรวจสารเสพติดของข้าราชการตำรวจในสังกัดเป็นประจำทุก ๓ เดือน รวมทั้งกรณีข้าราชการตำรวจต้องสงสัยว่ามีพฤติการณ์เกี่ยวข้องกับยาเสพติดให้ดำเนินการตรวจสารเสพติดในทันที หากตรวจพบให้ดำเนินการไปตามอำนาจหน้าที่และกฎหมายที่เกี่ยวข้องกรณีตรวจพบว่ามีการปล่อยปละละเลยให้ข้าราชการตำรวจในสังกัดเข้าไปเกี่ยวข้องกับยาเสหติดให้ดำเนินการทางวินัยกับผู้บังคับบัญชาตามนัยคำสั่ง กรมตำรวจ(เดิม) ที่ ๑๒๑๒/๒๕๓๗ ลงวันที่ ๑ ตุลาคม ๒๕๓๗  เช่นกัน</w:t>
      </w:r>
    </w:p>
    <w:p w14:paraId="2F7A75C7" w14:textId="77777777" w:rsidR="00F715F4" w:rsidRDefault="00F715F4" w:rsidP="00F715F4">
      <w:pPr>
        <w:ind w:left="1571"/>
        <w:jc w:val="thaiDistribute"/>
        <w:rPr>
          <w:rFonts w:ascii="TH SarabunIT๙" w:hAnsi="TH SarabunIT๙" w:cs="TH SarabunIT๙"/>
          <w:b w:val="0"/>
          <w:bCs w:val="0"/>
        </w:rPr>
      </w:pPr>
      <w:r w:rsidRPr="00F715F4">
        <w:rPr>
          <w:rFonts w:ascii="TH SarabunIT๙" w:hAnsi="TH SarabunIT๙" w:cs="TH SarabunIT๙"/>
          <w:b w:val="0"/>
          <w:bCs w:val="0"/>
          <w:cs/>
        </w:rPr>
        <w:t xml:space="preserve">๒.๕ การดำเนินการตามข้อ ๒.๔ ให้ทุกหน่วยประสานขอรับการสนับสนุนชุดทดสอบสารเสพติดเมทแอมเฟตามีนในปัสสาวะ ไปยังสำนักงาน </w:t>
      </w:r>
      <w:r>
        <w:rPr>
          <w:rFonts w:ascii="TH SarabunIT๙" w:hAnsi="TH SarabunIT๙" w:cs="TH SarabunIT๙" w:hint="cs"/>
          <w:b w:val="0"/>
          <w:bCs w:val="0"/>
          <w:cs/>
        </w:rPr>
        <w:t>ป้องกันปราบปรามยาเสพติด</w:t>
      </w:r>
      <w:r w:rsidRPr="00F715F4">
        <w:rPr>
          <w:rFonts w:ascii="TH SarabunIT๙" w:hAnsi="TH SarabunIT๙" w:cs="TH SarabunIT๙"/>
          <w:b w:val="0"/>
          <w:bCs w:val="0"/>
          <w:cs/>
        </w:rPr>
        <w:t xml:space="preserve">หรือสำนักงาน ป้องกันปราบปรามยาเสพติดภาค ๓ - ๔ ในพื้นที่ หรือหน่วยงานที่เกี่ยวข้อง </w:t>
      </w:r>
    </w:p>
    <w:p w14:paraId="08052BA3" w14:textId="77777777" w:rsidR="00F715F4" w:rsidRPr="00F715F4" w:rsidRDefault="00F715F4" w:rsidP="00F715F4">
      <w:pPr>
        <w:ind w:left="157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2.</w:t>
      </w:r>
      <w:r w:rsidRPr="00F715F4">
        <w:rPr>
          <w:rFonts w:ascii="TH SarabunIT๙" w:hAnsi="TH SarabunIT๙" w:cs="TH SarabunIT๙"/>
          <w:b w:val="0"/>
          <w:bCs w:val="0"/>
          <w:cs/>
        </w:rPr>
        <w:t>๖.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F715F4">
        <w:rPr>
          <w:rFonts w:ascii="TH SarabunIT๙" w:hAnsi="TH SarabunIT๙" w:cs="TH SarabunIT๙"/>
          <w:b w:val="0"/>
          <w:bCs w:val="0"/>
          <w:cs/>
        </w:rPr>
        <w:t>กำชับผู้บังคับ</w:t>
      </w:r>
      <w:r>
        <w:rPr>
          <w:rFonts w:ascii="TH SarabunIT๙" w:hAnsi="TH SarabunIT๙" w:cs="TH SarabunIT๙" w:hint="cs"/>
          <w:b w:val="0"/>
          <w:bCs w:val="0"/>
          <w:cs/>
        </w:rPr>
        <w:t>บังบัญ</w:t>
      </w:r>
      <w:r w:rsidRPr="00F715F4">
        <w:rPr>
          <w:rFonts w:ascii="TH SarabunIT๙" w:hAnsi="TH SarabunIT๙" w:cs="TH SarabunIT๙"/>
          <w:b w:val="0"/>
          <w:bCs w:val="0"/>
          <w:cs/>
        </w:rPr>
        <w:t>ชาที่มีอำนาจออกใบอนุญาตให้ข้าราชการตำรวจพกพาอาวุธป</w:t>
      </w:r>
      <w:r>
        <w:rPr>
          <w:rFonts w:ascii="TH SarabunIT๙" w:hAnsi="TH SarabunIT๙" w:cs="TH SarabunIT๙" w:hint="cs"/>
          <w:b w:val="0"/>
          <w:bCs w:val="0"/>
          <w:cs/>
        </w:rPr>
        <w:t>ื</w:t>
      </w:r>
      <w:r w:rsidRPr="00F715F4">
        <w:rPr>
          <w:rFonts w:ascii="TH SarabunIT๙" w:hAnsi="TH SarabunIT๙" w:cs="TH SarabunIT๙"/>
          <w:b w:val="0"/>
          <w:bCs w:val="0"/>
          <w:cs/>
        </w:rPr>
        <w:t xml:space="preserve">นตามระเบียบตำรวจไม่เกี่ยวกับคดี </w:t>
      </w:r>
      <w:r>
        <w:rPr>
          <w:rFonts w:ascii="TH SarabunIT๙" w:hAnsi="TH SarabunIT๙" w:cs="TH SarabunIT๙" w:hint="cs"/>
          <w:b w:val="0"/>
          <w:bCs w:val="0"/>
          <w:cs/>
        </w:rPr>
        <w:t>ลั</w:t>
      </w:r>
      <w:r w:rsidRPr="00F715F4">
        <w:rPr>
          <w:rFonts w:ascii="TH SarabunIT๙" w:hAnsi="TH SarabunIT๙" w:cs="TH SarabunIT๙"/>
          <w:b w:val="0"/>
          <w:bCs w:val="0"/>
          <w:cs/>
        </w:rPr>
        <w:t>กษณะที่ ๒๒ บทที่ ๓๓ ข้อ ๖ ใช้ดุลยพินิจในการอนุญาตตามระเบียบดังกล่าวให้เหมาะสมกับหน้าที่ที่ได้รับมอบหมายในการปฏิบัติ และจัดทำสารบบในการออกใบอนุญาต</w:t>
      </w:r>
    </w:p>
    <w:p w14:paraId="4967C59C" w14:textId="77777777" w:rsidR="00EB02E7" w:rsidRPr="00553963" w:rsidRDefault="00EB02E7" w:rsidP="00553963">
      <w:pPr>
        <w:jc w:val="thaiDistribute"/>
        <w:rPr>
          <w:rFonts w:ascii="TH SarabunIT๙" w:hAnsi="TH SarabunIT๙" w:cs="TH SarabunIT๙"/>
          <w:u w:val="single"/>
        </w:rPr>
      </w:pPr>
      <w:r w:rsidRPr="00553963">
        <w:rPr>
          <w:rFonts w:ascii="TH SarabunIT๙" w:hAnsi="TH SarabunIT๙" w:cs="TH SarabunIT๙" w:hint="cs"/>
          <w:u w:val="single"/>
          <w:cs/>
        </w:rPr>
        <w:t>2</w:t>
      </w:r>
      <w:r w:rsidRPr="00553963">
        <w:rPr>
          <w:rFonts w:ascii="TH SarabunIT๙" w:hAnsi="TH SarabunIT๙" w:cs="TH SarabunIT๙"/>
          <w:u w:val="single"/>
          <w:cs/>
        </w:rPr>
        <w:t>. วัตถุประสงค์โครงการ</w:t>
      </w:r>
    </w:p>
    <w:p w14:paraId="2D14D0C2" w14:textId="77777777" w:rsidR="00586EAE" w:rsidRDefault="00EB02E7" w:rsidP="00C5772D">
      <w:pPr>
        <w:ind w:firstLine="170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Pr="00EB02E7">
        <w:rPr>
          <w:rFonts w:ascii="TH SarabunIT๙" w:hAnsi="TH SarabunIT๙" w:cs="TH SarabunIT๙"/>
          <w:b w:val="0"/>
          <w:bCs w:val="0"/>
          <w:cs/>
        </w:rPr>
        <w:t>.๑ เพื่อปลุกและกระตุ้นจิตสำนึกของข้าราชการตำรวจให้มีจิตสำนึกที่ดี มีอุดมการณ์มีคุณธรรม จริยธรรม และเป็นข้าราชการตำรวจที่ดี</w:t>
      </w:r>
    </w:p>
    <w:p w14:paraId="12996936" w14:textId="77777777" w:rsidR="00586EAE" w:rsidRDefault="00586EAE" w:rsidP="00C5772D">
      <w:pPr>
        <w:ind w:firstLine="170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.๒ เพื่อ</w:t>
      </w:r>
      <w:r w:rsidR="005368CC">
        <w:rPr>
          <w:rFonts w:ascii="TH SarabunIT๙" w:hAnsi="TH SarabunIT๙" w:cs="TH SarabunIT๙" w:hint="cs"/>
          <w:b w:val="0"/>
          <w:bCs w:val="0"/>
          <w:cs/>
        </w:rPr>
        <w:t>ป้องกันปัญหายาเสพติดในหน่วยงานของสถานีตำรวจนครบาลโคกคราม</w:t>
      </w:r>
    </w:p>
    <w:p w14:paraId="22660214" w14:textId="77777777" w:rsidR="00586EAE" w:rsidRDefault="00586EAE" w:rsidP="005368CC">
      <w:pPr>
        <w:ind w:firstLine="170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.๓ เพื่อส่งเสริมสนับสนุนให้ข้าราชการตำรวจประพฤติปฏิบัติตามประมวลจริยธรรมและจรรยาบรรณของตำรวจที่กำหนดไว้</w:t>
      </w:r>
    </w:p>
    <w:p w14:paraId="3E6A7B5A" w14:textId="77777777" w:rsidR="00586EAE" w:rsidRDefault="00586EAE" w:rsidP="005368CC">
      <w:pPr>
        <w:ind w:left="850"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.๔ เพื่อป้องกัน</w:t>
      </w:r>
      <w:r w:rsidR="00EE7A6F">
        <w:rPr>
          <w:rFonts w:ascii="TH SarabunIT๙" w:hAnsi="TH SarabunIT๙" w:cs="TH SarabunIT๙" w:hint="cs"/>
          <w:b w:val="0"/>
          <w:bCs w:val="0"/>
          <w:cs/>
        </w:rPr>
        <w:t>การเกิดปัญหาของ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ข้าราชการตำรวจ</w:t>
      </w:r>
      <w:r w:rsidR="00EE7A6F">
        <w:rPr>
          <w:rFonts w:ascii="TH SarabunIT๙" w:hAnsi="TH SarabunIT๙" w:cs="TH SarabunIT๙" w:hint="cs"/>
          <w:b w:val="0"/>
          <w:bCs w:val="0"/>
          <w:cs/>
        </w:rPr>
        <w:t>ตามที่ปรากฎเป็นข่าว</w:t>
      </w:r>
    </w:p>
    <w:p w14:paraId="160B0D7B" w14:textId="77777777" w:rsidR="00586EAE" w:rsidRDefault="00586EAE" w:rsidP="005368CC">
      <w:pPr>
        <w:ind w:firstLine="170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.๕ เพื่อเสริมสร้างภาพลักษณ์ที่ดีให้แก่สำนักงานตำรวจแห่งชาติ และเป็นองค์กรที่ประชาชนและสังคมเกิดความศรัทธาเชื่อมั่น</w:t>
      </w:r>
    </w:p>
    <w:p w14:paraId="4110DCBC" w14:textId="77777777" w:rsidR="00553963" w:rsidRDefault="00586EAE" w:rsidP="00553963">
      <w:pPr>
        <w:jc w:val="thaiDistribute"/>
        <w:rPr>
          <w:rFonts w:ascii="TH SarabunIT๙" w:hAnsi="TH SarabunIT๙" w:cs="TH SarabunIT๙"/>
          <w:b w:val="0"/>
          <w:bCs w:val="0"/>
        </w:rPr>
      </w:pPr>
      <w:r w:rsidRPr="00553963">
        <w:rPr>
          <w:rFonts w:ascii="TH SarabunIT๙" w:hAnsi="TH SarabunIT๙" w:cs="TH SarabunIT๙" w:hint="cs"/>
          <w:u w:val="single"/>
          <w:cs/>
        </w:rPr>
        <w:t>3</w:t>
      </w:r>
      <w:r w:rsidR="00EB02E7" w:rsidRPr="00553963">
        <w:rPr>
          <w:rFonts w:ascii="TH SarabunIT๙" w:hAnsi="TH SarabunIT๙" w:cs="TH SarabunIT๙"/>
          <w:u w:val="single"/>
          <w:cs/>
        </w:rPr>
        <w:t>. เป้าหมายโครงการ</w:t>
      </w:r>
      <w:r w:rsidR="00553963">
        <w:rPr>
          <w:rFonts w:ascii="TH SarabunIT๙" w:hAnsi="TH SarabunIT๙" w:cs="TH SarabunIT๙" w:hint="cs"/>
          <w:u w:val="single"/>
          <w:cs/>
        </w:rPr>
        <w:t xml:space="preserve"> </w:t>
      </w:r>
    </w:p>
    <w:p w14:paraId="3EF0E2DA" w14:textId="77777777" w:rsidR="00311C86" w:rsidRPr="00553963" w:rsidRDefault="00EB02E7" w:rsidP="00EE7A6F">
      <w:pPr>
        <w:ind w:left="306" w:firstLine="1134"/>
        <w:jc w:val="thaiDistribute"/>
        <w:rPr>
          <w:rFonts w:ascii="TH SarabunIT๙" w:hAnsi="TH SarabunIT๙" w:cs="TH SarabunIT๙"/>
          <w:b w:val="0"/>
          <w:bCs w:val="0"/>
        </w:rPr>
      </w:pPr>
      <w:r w:rsidRPr="00553963">
        <w:rPr>
          <w:rFonts w:ascii="TH SarabunIT๙" w:hAnsi="TH SarabunIT๙" w:cs="TH SarabunIT๙"/>
          <w:b w:val="0"/>
          <w:bCs w:val="0"/>
          <w:cs/>
        </w:rPr>
        <w:t>ข้าราชการตำรวจทุกหน่วยในสังกัดสำนักงานตำรวจแห่งชาติเป็นตำรวจที่ดี หรือตำรวจสีขาว</w:t>
      </w:r>
    </w:p>
    <w:p w14:paraId="3A3B94C5" w14:textId="77777777" w:rsidR="00586EAE" w:rsidRPr="00553963" w:rsidRDefault="00553963" w:rsidP="00553963">
      <w:pPr>
        <w:jc w:val="thaiDistribute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u w:val="single"/>
          <w:cs/>
        </w:rPr>
        <w:t>4</w:t>
      </w:r>
      <w:r w:rsidR="00586EAE" w:rsidRPr="00553963">
        <w:rPr>
          <w:rFonts w:ascii="TH SarabunIT๙" w:hAnsi="TH SarabunIT๙" w:cs="TH SarabunIT๙"/>
          <w:u w:val="single"/>
          <w:cs/>
        </w:rPr>
        <w:t>. ขั้นตอนและวิธีดำเนินการ</w:t>
      </w:r>
    </w:p>
    <w:p w14:paraId="1AC71FA9" w14:textId="77777777" w:rsidR="00586EAE" w:rsidRDefault="00586EAE" w:rsidP="00EE7A6F">
      <w:pPr>
        <w:ind w:left="589" w:firstLine="851"/>
        <w:jc w:val="thaiDistribute"/>
        <w:rPr>
          <w:rFonts w:ascii="TH SarabunIT๙" w:hAnsi="TH SarabunIT๙" w:cs="TH SarabunIT๙" w:hint="cs"/>
          <w:b w:val="0"/>
          <w:bCs w:val="0"/>
          <w:cs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 xml:space="preserve">ขั้นตอนที่ ๑ </w:t>
      </w:r>
      <w:r w:rsidR="00553963">
        <w:rPr>
          <w:rFonts w:ascii="TH SarabunIT๙" w:hAnsi="TH SarabunIT๙" w:cs="TH SarabunIT๙" w:hint="cs"/>
          <w:b w:val="0"/>
          <w:bCs w:val="0"/>
          <w:cs/>
        </w:rPr>
        <w:t>ลงทะเบียนรับมอบอุปกรณ์</w:t>
      </w:r>
      <w:r w:rsidR="00EE7A6F">
        <w:rPr>
          <w:rFonts w:ascii="TH SarabunIT๙" w:hAnsi="TH SarabunIT๙" w:cs="TH SarabunIT๙" w:hint="cs"/>
          <w:b w:val="0"/>
          <w:bCs w:val="0"/>
          <w:cs/>
        </w:rPr>
        <w:t>การตรวจ</w:t>
      </w:r>
    </w:p>
    <w:p w14:paraId="641664EB" w14:textId="77777777" w:rsidR="00586EAE" w:rsidRDefault="00586EAE" w:rsidP="00EE7A6F">
      <w:pPr>
        <w:ind w:left="589" w:firstLine="85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 xml:space="preserve">ขั้นตอนที่ ๒ </w:t>
      </w:r>
      <w:r w:rsidR="00EE7A6F">
        <w:rPr>
          <w:rFonts w:ascii="TH SarabunIT๙" w:hAnsi="TH SarabunIT๙" w:cs="TH SarabunIT๙" w:hint="cs"/>
          <w:b w:val="0"/>
          <w:bCs w:val="0"/>
          <w:cs/>
        </w:rPr>
        <w:t>รับ</w:t>
      </w:r>
      <w:r w:rsidR="00EE7A6F" w:rsidRPr="00EE7A6F">
        <w:rPr>
          <w:rFonts w:ascii="TH SarabunIT๙" w:hAnsi="TH SarabunIT๙" w:cs="TH SarabunIT๙"/>
          <w:b w:val="0"/>
          <w:bCs w:val="0"/>
          <w:cs/>
        </w:rPr>
        <w:t>ใบยินยอมให้ตรวจปัสสาวะ</w:t>
      </w:r>
    </w:p>
    <w:p w14:paraId="4A2A72FF" w14:textId="77777777" w:rsidR="00586EAE" w:rsidRDefault="00586EAE" w:rsidP="00EE7A6F">
      <w:pPr>
        <w:ind w:left="589" w:firstLine="851"/>
        <w:jc w:val="thaiDistribute"/>
        <w:rPr>
          <w:rFonts w:ascii="TH SarabunIT๙" w:hAnsi="TH SarabunIT๙" w:cs="TH SarabunIT๙" w:hint="cs"/>
          <w:b w:val="0"/>
          <w:bCs w:val="0"/>
          <w:cs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 xml:space="preserve">ขั้นตอนที่ ๓ </w:t>
      </w:r>
      <w:r w:rsidR="00EE7A6F" w:rsidRPr="00EE7A6F">
        <w:rPr>
          <w:rFonts w:ascii="TH SarabunIT๙" w:hAnsi="TH SarabunIT๙" w:cs="TH SarabunIT๙"/>
          <w:b w:val="0"/>
          <w:bCs w:val="0"/>
          <w:cs/>
        </w:rPr>
        <w:t>บันทึกผลการตรวจ ให้คณะกรรมการ ผู้ควบคุมการตรวจ</w:t>
      </w:r>
    </w:p>
    <w:p w14:paraId="598A827E" w14:textId="77777777" w:rsidR="00586EAE" w:rsidRDefault="00586EAE" w:rsidP="00EE7A6F">
      <w:pPr>
        <w:ind w:firstLine="1440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 xml:space="preserve">ขั้นตอนที่ ๔ </w:t>
      </w:r>
      <w:r w:rsidR="00EE7A6F" w:rsidRPr="00EE7A6F">
        <w:rPr>
          <w:rFonts w:ascii="TH SarabunIT๙" w:hAnsi="TH SarabunIT๙" w:cs="TH SarabunIT๙"/>
          <w:b w:val="0"/>
          <w:bCs w:val="0"/>
          <w:cs/>
        </w:rPr>
        <w:t>หากข้าราชการตำรวจผู้ใดไม่ยินยอมลงลายมือชื่อ ถือว่ามีเหตุอันควรเชื่อได้ว่าผู้นั้นเสพยาเสพติด ให้คณะกรรมการณ พิจารณาดำเนินการตามนัย มาตรา 115(3) แห่งพระราชบัญญัติยาเสพติดให้โทษ พ.ศ. ๒๕64</w:t>
      </w:r>
    </w:p>
    <w:p w14:paraId="31BCFE28" w14:textId="77777777" w:rsidR="00586EAE" w:rsidRDefault="00586EAE" w:rsidP="00EE7A6F">
      <w:pPr>
        <w:ind w:firstLine="157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 xml:space="preserve">ขั้นตอนที่ ๕ </w:t>
      </w:r>
      <w:r w:rsidR="00EE7A6F" w:rsidRPr="00EE7A6F">
        <w:rPr>
          <w:rFonts w:ascii="TH SarabunIT๙" w:hAnsi="TH SarabunIT๙" w:cs="TH SarabunIT๙"/>
          <w:b w:val="0"/>
          <w:bCs w:val="0"/>
          <w:cs/>
        </w:rPr>
        <w:t>ผลลบ ให้หัวหน้าระดับ หัวหน้าสถานีตำรวจ เป็นผู้ลงนามในหนังสือรับรองพฤติกรรมปลอดจากยาเสพติด</w:t>
      </w:r>
    </w:p>
    <w:p w14:paraId="3A6F0AF7" w14:textId="77777777" w:rsidR="00586EAE" w:rsidRDefault="00586EAE" w:rsidP="00EE7A6F">
      <w:pPr>
        <w:ind w:firstLine="1571"/>
        <w:jc w:val="thaiDistribute"/>
        <w:rPr>
          <w:rFonts w:ascii="TH SarabunIT๙" w:hAnsi="TH SarabunIT๙" w:cs="TH SarabunIT๙" w:hint="cs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 xml:space="preserve">ขั้นตอนที่ </w:t>
      </w:r>
      <w:r>
        <w:rPr>
          <w:rFonts w:ascii="TH SarabunIT๙" w:hAnsi="TH SarabunIT๙" w:cs="TH SarabunIT๙" w:hint="cs"/>
          <w:b w:val="0"/>
          <w:bCs w:val="0"/>
          <w:cs/>
        </w:rPr>
        <w:t>6</w:t>
      </w:r>
      <w:r w:rsidRPr="00586EAE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="00EE7A6F" w:rsidRPr="00EE7A6F">
        <w:rPr>
          <w:rFonts w:ascii="TH SarabunIT๙" w:hAnsi="TH SarabunIT๙" w:cs="TH SarabunIT๙"/>
          <w:b w:val="0"/>
          <w:bCs w:val="0"/>
          <w:cs/>
        </w:rPr>
        <w:t>ผลบวก ให้ส่งปัสสาวะไปตรวจยังสถานตรวจพิสูจน์ยาเสพติดของกรมวิทยาศาสตร์การแพทย์ หรือโรงพยาบาลที่มีความพร้อมหรือมีศักยภาพในการตรวจสารเสพติด</w:t>
      </w:r>
    </w:p>
    <w:p w14:paraId="510475AE" w14:textId="77777777" w:rsidR="00586EAE" w:rsidRDefault="00586EAE" w:rsidP="00EE7A6F">
      <w:pPr>
        <w:ind w:firstLine="157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 xml:space="preserve">ขั้นตอนที่ ๗ </w:t>
      </w:r>
      <w:r w:rsidR="00553963">
        <w:rPr>
          <w:rFonts w:ascii="TH SarabunIT๙" w:hAnsi="TH SarabunIT๙" w:cs="TH SarabunIT๙" w:hint="cs"/>
          <w:b w:val="0"/>
          <w:bCs w:val="0"/>
          <w:cs/>
        </w:rPr>
        <w:t>หากตรวจพบข้าราชการตำรวจมีผลเป็นบวก ให้ดำเนินการตามมาตรการ</w:t>
      </w:r>
      <w:r w:rsidR="00553963" w:rsidRPr="00553963">
        <w:rPr>
          <w:rFonts w:ascii="TH SarabunIT๙" w:hAnsi="TH SarabunIT๙" w:cs="TH SarabunIT๙"/>
          <w:b w:val="0"/>
          <w:bCs w:val="0"/>
          <w:cs/>
        </w:rPr>
        <w:t>ตามนัยคำสั่ง กรมตำรวจ(เดิม) ที่ ๑๒๑๒/๒๕๓๗ ลงวันที่ ๑ ตุลาคม ๒๕๓๗</w:t>
      </w:r>
      <w:r w:rsidR="00553963">
        <w:rPr>
          <w:rFonts w:ascii="TH SarabunIT๙" w:hAnsi="TH SarabunIT๙" w:cs="TH SarabunIT๙"/>
          <w:b w:val="0"/>
          <w:bCs w:val="0"/>
        </w:rPr>
        <w:t xml:space="preserve"> </w:t>
      </w:r>
    </w:p>
    <w:p w14:paraId="332366C8" w14:textId="77777777" w:rsidR="00553963" w:rsidRPr="00553963" w:rsidRDefault="00553963" w:rsidP="00553963">
      <w:pPr>
        <w:jc w:val="thaiDistribute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u w:val="single"/>
          <w:cs/>
        </w:rPr>
        <w:t>5</w:t>
      </w:r>
      <w:r w:rsidR="00586EAE" w:rsidRPr="00553963">
        <w:rPr>
          <w:rFonts w:ascii="TH SarabunIT๙" w:hAnsi="TH SarabunIT๙" w:cs="TH SarabunIT๙"/>
          <w:u w:val="single"/>
          <w:cs/>
        </w:rPr>
        <w:t>. ระยะเวลาดำเนินการ</w:t>
      </w:r>
    </w:p>
    <w:p w14:paraId="702AE6F0" w14:textId="77777777" w:rsidR="00586EAE" w:rsidRDefault="00586EAE" w:rsidP="00EE7A6F">
      <w:pPr>
        <w:ind w:firstLine="157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lastRenderedPageBreak/>
        <w:t>ตั้งแต่เดือน</w:t>
      </w:r>
      <w:r w:rsidR="00B264D8">
        <w:rPr>
          <w:rFonts w:ascii="TH SarabunIT๙" w:hAnsi="TH SarabunIT๙" w:cs="TH SarabunIT๙" w:hint="cs"/>
          <w:b w:val="0"/>
          <w:bCs w:val="0"/>
          <w:cs/>
        </w:rPr>
        <w:t>ตุลาคม</w:t>
      </w:r>
      <w:r w:rsidRPr="00586EAE">
        <w:rPr>
          <w:rFonts w:ascii="TH SarabunIT๙" w:hAnsi="TH SarabunIT๙" w:cs="TH SarabunIT๙"/>
          <w:b w:val="0"/>
          <w:bCs w:val="0"/>
          <w:cs/>
        </w:rPr>
        <w:t xml:space="preserve"> ๒๕๖</w:t>
      </w:r>
      <w:r w:rsidR="00553963">
        <w:rPr>
          <w:rFonts w:ascii="TH SarabunIT๙" w:hAnsi="TH SarabunIT๙" w:cs="TH SarabunIT๙" w:hint="cs"/>
          <w:b w:val="0"/>
          <w:bCs w:val="0"/>
          <w:cs/>
        </w:rPr>
        <w:t>6</w:t>
      </w:r>
      <w:r w:rsidRPr="00586EAE">
        <w:rPr>
          <w:rFonts w:ascii="TH SarabunIT๙" w:hAnsi="TH SarabunIT๙" w:cs="TH SarabunIT๙"/>
          <w:b w:val="0"/>
          <w:bCs w:val="0"/>
          <w:cs/>
        </w:rPr>
        <w:t xml:space="preserve"> ถึงเดือนกันยายน ๒๕</w:t>
      </w:r>
      <w:r w:rsidR="00503590">
        <w:rPr>
          <w:rFonts w:ascii="TH SarabunIT๙" w:hAnsi="TH SarabunIT๙" w:cs="TH SarabunIT๙" w:hint="cs"/>
          <w:b w:val="0"/>
          <w:bCs w:val="0"/>
          <w:cs/>
        </w:rPr>
        <w:t>6</w:t>
      </w:r>
      <w:r w:rsidR="00B264D8">
        <w:rPr>
          <w:rFonts w:ascii="TH SarabunIT๙" w:hAnsi="TH SarabunIT๙" w:cs="TH SarabunIT๙" w:hint="cs"/>
          <w:b w:val="0"/>
          <w:bCs w:val="0"/>
          <w:cs/>
        </w:rPr>
        <w:t>7</w:t>
      </w:r>
      <w:r w:rsidRPr="00586EAE">
        <w:rPr>
          <w:rFonts w:ascii="TH SarabunIT๙" w:hAnsi="TH SarabunIT๙" w:cs="TH SarabunIT๙"/>
          <w:b w:val="0"/>
          <w:bCs w:val="0"/>
          <w:cs/>
        </w:rPr>
        <w:t xml:space="preserve"> สถานที่ดำเนินการสถานที่ตั้งของหน่วยงานเป็นสถานที่ดำเนินการ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</w:p>
    <w:p w14:paraId="38EA6EB0" w14:textId="77777777" w:rsidR="00B264D8" w:rsidRDefault="00B264D8" w:rsidP="00EE7A6F">
      <w:pPr>
        <w:ind w:firstLine="1571"/>
        <w:jc w:val="thaiDistribute"/>
        <w:rPr>
          <w:rFonts w:ascii="TH SarabunIT๙" w:hAnsi="TH SarabunIT๙" w:cs="TH SarabunIT๙"/>
          <w:b w:val="0"/>
          <w:bCs w:val="0"/>
        </w:rPr>
      </w:pPr>
    </w:p>
    <w:p w14:paraId="14A52630" w14:textId="77777777" w:rsidR="00EE7A6F" w:rsidRDefault="00EE7A6F" w:rsidP="00EE7A6F">
      <w:pPr>
        <w:jc w:val="center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b w:val="0"/>
          <w:bCs w:val="0"/>
        </w:rPr>
        <w:t>-3-</w:t>
      </w:r>
    </w:p>
    <w:p w14:paraId="1EB6C785" w14:textId="77777777" w:rsidR="00503590" w:rsidRPr="00553963" w:rsidRDefault="00553963" w:rsidP="00553963">
      <w:pPr>
        <w:jc w:val="thaiDistribute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u w:val="single"/>
          <w:cs/>
        </w:rPr>
        <w:t>6</w:t>
      </w:r>
      <w:r w:rsidR="00586EAE" w:rsidRPr="00553963">
        <w:rPr>
          <w:rFonts w:ascii="TH SarabunIT๙" w:hAnsi="TH SarabunIT๙" w:cs="TH SarabunIT๙"/>
          <w:u w:val="single"/>
          <w:cs/>
        </w:rPr>
        <w:t>. งบประมาณในการดำเนินการ</w:t>
      </w:r>
      <w:r w:rsidR="00586EAE" w:rsidRPr="00553963">
        <w:rPr>
          <w:rFonts w:ascii="TH SarabunIT๙" w:hAnsi="TH SarabunIT๙" w:cs="TH SarabunIT๙" w:hint="cs"/>
          <w:u w:val="single"/>
          <w:cs/>
        </w:rPr>
        <w:t xml:space="preserve"> </w:t>
      </w:r>
    </w:p>
    <w:p w14:paraId="6511091D" w14:textId="77777777" w:rsidR="00503590" w:rsidRDefault="00553963" w:rsidP="00EE7A6F">
      <w:pPr>
        <w:ind w:left="589"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6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.๑ ใช้งบประมาณ</w:t>
      </w:r>
      <w:r w:rsidR="00E95ED5">
        <w:rPr>
          <w:rFonts w:ascii="TH SarabunIT๙" w:hAnsi="TH SarabunIT๙" w:cs="TH SarabunIT๙" w:hint="cs"/>
          <w:b w:val="0"/>
          <w:bCs w:val="0"/>
          <w:cs/>
        </w:rPr>
        <w:t>ของหน่วย</w:t>
      </w:r>
      <w:r w:rsidR="00586EAE">
        <w:rPr>
          <w:rFonts w:ascii="TH SarabunIT๙" w:hAnsi="TH SarabunIT๙" w:cs="TH SarabunIT๙" w:hint="cs"/>
          <w:b w:val="0"/>
          <w:bCs w:val="0"/>
          <w:cs/>
        </w:rPr>
        <w:t xml:space="preserve"> </w:t>
      </w:r>
    </w:p>
    <w:p w14:paraId="59978888" w14:textId="77777777" w:rsidR="00503590" w:rsidRPr="00553963" w:rsidRDefault="00553963" w:rsidP="00553963">
      <w:pPr>
        <w:jc w:val="thaiDistribute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u w:val="single"/>
          <w:cs/>
        </w:rPr>
        <w:t>7</w:t>
      </w:r>
      <w:r w:rsidR="00503590" w:rsidRPr="00553963">
        <w:rPr>
          <w:rFonts w:ascii="TH SarabunIT๙" w:hAnsi="TH SarabunIT๙" w:cs="TH SarabunIT๙" w:hint="cs"/>
          <w:u w:val="single"/>
          <w:cs/>
        </w:rPr>
        <w:t xml:space="preserve">. </w:t>
      </w:r>
      <w:r w:rsidR="00586EAE" w:rsidRPr="00553963">
        <w:rPr>
          <w:rFonts w:ascii="TH SarabunIT๙" w:hAnsi="TH SarabunIT๙" w:cs="TH SarabunIT๙"/>
          <w:u w:val="single"/>
          <w:cs/>
        </w:rPr>
        <w:t>การประเมินผล</w:t>
      </w:r>
      <w:r w:rsidR="00586EAE" w:rsidRPr="00553963">
        <w:rPr>
          <w:rFonts w:ascii="TH SarabunIT๙" w:hAnsi="TH SarabunIT๙" w:cs="TH SarabunIT๙" w:hint="cs"/>
          <w:u w:val="single"/>
          <w:cs/>
        </w:rPr>
        <w:t xml:space="preserve"> </w:t>
      </w:r>
    </w:p>
    <w:p w14:paraId="255DB1EF" w14:textId="77777777" w:rsidR="00503590" w:rsidRDefault="00553963" w:rsidP="00EE7A6F">
      <w:pPr>
        <w:ind w:firstLine="1440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7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.๑ จากจำนวนข้าราชการตำรวจที่ได้รับการ</w:t>
      </w:r>
      <w:r w:rsidR="00E95ED5">
        <w:rPr>
          <w:rFonts w:ascii="TH SarabunIT๙" w:hAnsi="TH SarabunIT๙" w:cs="TH SarabunIT๙" w:hint="cs"/>
          <w:b w:val="0"/>
          <w:bCs w:val="0"/>
          <w:cs/>
        </w:rPr>
        <w:t>ตรวจหาสารเสพติด ของสถานีตำรวจนครบาล</w:t>
      </w:r>
      <w:r w:rsidR="00B264D8">
        <w:rPr>
          <w:rFonts w:ascii="TH SarabunIT๙" w:hAnsi="TH SarabunIT๙" w:cs="TH SarabunIT๙" w:hint="cs"/>
          <w:b w:val="0"/>
          <w:bCs w:val="0"/>
          <w:cs/>
        </w:rPr>
        <w:t xml:space="preserve">      </w:t>
      </w:r>
      <w:r w:rsidR="00E95ED5">
        <w:rPr>
          <w:rFonts w:ascii="TH SarabunIT๙" w:hAnsi="TH SarabunIT๙" w:cs="TH SarabunIT๙" w:hint="cs"/>
          <w:b w:val="0"/>
          <w:bCs w:val="0"/>
          <w:cs/>
        </w:rPr>
        <w:t>โคกคราม</w:t>
      </w:r>
    </w:p>
    <w:p w14:paraId="167FE037" w14:textId="77777777" w:rsidR="00503590" w:rsidRPr="00553963" w:rsidRDefault="00553963" w:rsidP="00553963">
      <w:pPr>
        <w:jc w:val="thaiDistribute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u w:val="single"/>
          <w:cs/>
        </w:rPr>
        <w:t>8</w:t>
      </w:r>
      <w:r w:rsidR="00586EAE" w:rsidRPr="00553963">
        <w:rPr>
          <w:rFonts w:ascii="TH SarabunIT๙" w:hAnsi="TH SarabunIT๙" w:cs="TH SarabunIT๙"/>
          <w:u w:val="single"/>
          <w:cs/>
        </w:rPr>
        <w:t>. ผลที่คาดว่าจะได้รับ</w:t>
      </w:r>
    </w:p>
    <w:p w14:paraId="42C94EE9" w14:textId="77777777" w:rsidR="00503590" w:rsidRDefault="00553963" w:rsidP="00EE7A6F">
      <w:pPr>
        <w:ind w:left="851" w:firstLine="589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.๑ ข้าราชการตำรวจมีจิตสำนึกที่ดี มีคุณธรรม จริยธรรม และเป็นข้าราชการตำรวจที่ดี</w:t>
      </w:r>
    </w:p>
    <w:p w14:paraId="3FE50B93" w14:textId="77777777" w:rsidR="00503590" w:rsidRDefault="00553963" w:rsidP="00EE7A6F">
      <w:pPr>
        <w:ind w:left="589" w:firstLine="851"/>
        <w:jc w:val="thaiDistribute"/>
        <w:rPr>
          <w:rFonts w:ascii="TH SarabunIT๙" w:hAnsi="TH SarabunIT๙" w:cs="TH SarabunIT๙" w:hint="cs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 xml:space="preserve">.๒ </w:t>
      </w:r>
      <w:r w:rsidRPr="00553963">
        <w:rPr>
          <w:rFonts w:ascii="TH SarabunIT๙" w:hAnsi="TH SarabunIT๙" w:cs="TH SarabunIT๙"/>
          <w:b w:val="0"/>
          <w:bCs w:val="0"/>
          <w:cs/>
        </w:rPr>
        <w:t xml:space="preserve">เพื่อป้องกันและแก้ไขปัญหายาเสพติดเชิงรุกอย่างเป็นรูปธรรมและยั่งยืน </w:t>
      </w:r>
    </w:p>
    <w:p w14:paraId="50F9D274" w14:textId="77777777" w:rsidR="00E95ED5" w:rsidRDefault="00553963" w:rsidP="00EE7A6F">
      <w:pPr>
        <w:ind w:left="589" w:firstLine="851"/>
        <w:jc w:val="thaiDistribute"/>
        <w:rPr>
          <w:rFonts w:ascii="TH SarabunIT๙" w:hAnsi="TH SarabunIT๙" w:cs="TH SarabunIT๙" w:hint="cs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 xml:space="preserve">.๓ </w:t>
      </w:r>
      <w:r w:rsidR="00E95ED5" w:rsidRPr="00E95ED5">
        <w:rPr>
          <w:rFonts w:ascii="TH SarabunIT๙" w:hAnsi="TH SarabunIT๙" w:cs="TH SarabunIT๙"/>
          <w:b w:val="0"/>
          <w:bCs w:val="0"/>
          <w:cs/>
        </w:rPr>
        <w:t>สร้างภูมิคุ้มกันยาเสพติดในสถาน</w:t>
      </w:r>
      <w:r w:rsidR="00E95ED5">
        <w:rPr>
          <w:rFonts w:ascii="TH SarabunIT๙" w:hAnsi="TH SarabunIT๙" w:cs="TH SarabunIT๙" w:hint="cs"/>
          <w:b w:val="0"/>
          <w:bCs w:val="0"/>
          <w:cs/>
        </w:rPr>
        <w:t>ีตำรวจนครบาลโคกคราม</w:t>
      </w:r>
    </w:p>
    <w:p w14:paraId="1B0B93FE" w14:textId="77777777" w:rsidR="00503590" w:rsidRDefault="00553963" w:rsidP="00EE7A6F">
      <w:pPr>
        <w:ind w:left="589" w:firstLine="851"/>
        <w:jc w:val="thaiDistribute"/>
        <w:rPr>
          <w:rFonts w:ascii="TH SarabunIT๙" w:hAnsi="TH SarabunIT๙" w:cs="TH SarabunIT๙" w:hint="cs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 xml:space="preserve">.๔ </w:t>
      </w:r>
      <w:r w:rsidRPr="00553963">
        <w:rPr>
          <w:rFonts w:ascii="TH SarabunIT๙" w:hAnsi="TH SarabunIT๙" w:cs="TH SarabunIT๙"/>
          <w:b w:val="0"/>
          <w:bCs w:val="0"/>
          <w:cs/>
        </w:rPr>
        <w:t>สร้างภูมิคุ้มกันยาเสพติด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ของข้าราชการตำรวจ</w:t>
      </w:r>
    </w:p>
    <w:p w14:paraId="263947AC" w14:textId="77777777" w:rsidR="00311C86" w:rsidRDefault="00553963" w:rsidP="00EE7A6F">
      <w:pPr>
        <w:ind w:firstLine="1440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.๕ สำนักงานตำรวจแห่งชาติมีภาพลักษณ์ที่ดี ประชาชนมีความศรัทธาเชื่อมั่นในการปฏิบัติงานของข้าราชการตำรวจ</w:t>
      </w:r>
    </w:p>
    <w:p w14:paraId="7E7F6780" w14:textId="5C5B2B43" w:rsidR="00EE7A6F" w:rsidRPr="00EB02E7" w:rsidRDefault="00EE7A6F" w:rsidP="00EE7A6F">
      <w:pPr>
        <w:ind w:firstLine="1440"/>
        <w:jc w:val="thaiDistribute"/>
        <w:rPr>
          <w:rFonts w:ascii="TH SarabunIT๙" w:hAnsi="TH SarabunIT๙" w:cs="TH SarabunIT๙" w:hint="cs"/>
          <w:b w:val="0"/>
          <w:bCs w:val="0"/>
          <w:cs/>
        </w:rPr>
      </w:pPr>
    </w:p>
    <w:p w14:paraId="78B2876B" w14:textId="77777777" w:rsidR="00311C86" w:rsidRPr="00EB02E7" w:rsidRDefault="00311C86" w:rsidP="00311C86">
      <w:pPr>
        <w:jc w:val="both"/>
        <w:rPr>
          <w:rFonts w:ascii="TH SarabunIT๙" w:hAnsi="TH SarabunIT๙" w:cs="TH SarabunIT๙"/>
          <w:b w:val="0"/>
          <w:bCs w:val="0"/>
        </w:rPr>
      </w:pPr>
    </w:p>
    <w:p w14:paraId="7401FFB1" w14:textId="77777777" w:rsidR="00311C86" w:rsidRPr="00EB02E7" w:rsidRDefault="00311C86" w:rsidP="00311C86">
      <w:pPr>
        <w:pStyle w:val="Heading2"/>
        <w:tabs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 w:rsidRPr="00EB02E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  <w:r w:rsidR="0050359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EE7A6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B02E7">
        <w:rPr>
          <w:rFonts w:ascii="TH SarabunIT๙" w:hAnsi="TH SarabunIT๙" w:cs="TH SarabunIT๙"/>
          <w:sz w:val="32"/>
          <w:szCs w:val="32"/>
          <w:cs/>
        </w:rPr>
        <w:t>พันตำรว</w:t>
      </w:r>
      <w:r w:rsidR="00EE7A6F">
        <w:rPr>
          <w:rFonts w:ascii="TH SarabunIT๙" w:hAnsi="TH SarabunIT๙" w:cs="TH SarabunIT๙" w:hint="cs"/>
          <w:sz w:val="32"/>
          <w:szCs w:val="32"/>
          <w:cs/>
        </w:rPr>
        <w:t>จตรี</w:t>
      </w:r>
      <w:r w:rsidRPr="00EB02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5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590">
        <w:rPr>
          <w:rFonts w:ascii="TH SarabunIT๙" w:hAnsi="TH SarabunIT๙" w:cs="TH SarabunIT๙"/>
          <w:sz w:val="32"/>
          <w:szCs w:val="32"/>
          <w:cs/>
        </w:rPr>
        <w:tab/>
      </w:r>
      <w:r w:rsidR="00503590">
        <w:rPr>
          <w:rFonts w:ascii="TH SarabunIT๙" w:hAnsi="TH SarabunIT๙" w:cs="TH SarabunIT๙"/>
          <w:sz w:val="32"/>
          <w:szCs w:val="32"/>
          <w:cs/>
        </w:rPr>
        <w:tab/>
      </w:r>
      <w:r w:rsidR="0050359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B02E7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</w:p>
    <w:p w14:paraId="0BBB11D4" w14:textId="77777777" w:rsidR="00311C86" w:rsidRPr="00EB02E7" w:rsidRDefault="00311C86" w:rsidP="00311C86">
      <w:pPr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  <w:t xml:space="preserve">                                                              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(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EE7A6F">
        <w:rPr>
          <w:rFonts w:ascii="TH SarabunIT๙" w:hAnsi="TH SarabunIT๙" w:cs="TH SarabunIT๙" w:hint="cs"/>
          <w:b w:val="0"/>
          <w:bCs w:val="0"/>
          <w:cs/>
        </w:rPr>
        <w:t>ปรัชญา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 w:rsidR="00EE7A6F">
        <w:rPr>
          <w:rFonts w:ascii="TH SarabunIT๙" w:hAnsi="TH SarabunIT๙" w:cs="TH SarabunIT๙" w:hint="cs"/>
          <w:b w:val="0"/>
          <w:bCs w:val="0"/>
          <w:cs/>
        </w:rPr>
        <w:t>จันทร์เกิด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EB02E7">
        <w:rPr>
          <w:rFonts w:ascii="TH SarabunIT๙" w:hAnsi="TH SarabunIT๙" w:cs="TH SarabunIT๙"/>
          <w:b w:val="0"/>
          <w:bCs w:val="0"/>
          <w:cs/>
        </w:rPr>
        <w:t>)</w:t>
      </w:r>
    </w:p>
    <w:p w14:paraId="22A7B47B" w14:textId="77777777" w:rsidR="00311C86" w:rsidRPr="00EB02E7" w:rsidRDefault="00311C86" w:rsidP="00311C86">
      <w:pPr>
        <w:pStyle w:val="Heading4"/>
        <w:rPr>
          <w:rFonts w:ascii="TH SarabunIT๙" w:hAnsi="TH SarabunIT๙" w:cs="TH SarabunIT๙"/>
        </w:rPr>
      </w:pPr>
      <w:r w:rsidRPr="00EB02E7">
        <w:rPr>
          <w:rFonts w:ascii="TH SarabunIT๙" w:hAnsi="TH SarabunIT๙" w:cs="TH SarabunIT๙"/>
          <w:cs/>
        </w:rPr>
        <w:t xml:space="preserve">                                                               สารวัตร</w:t>
      </w:r>
      <w:r w:rsidR="00503590">
        <w:rPr>
          <w:rFonts w:ascii="TH SarabunIT๙" w:hAnsi="TH SarabunIT๙" w:cs="TH SarabunIT๙" w:hint="cs"/>
          <w:cs/>
        </w:rPr>
        <w:t>อำนวยการ</w:t>
      </w:r>
      <w:r w:rsidRPr="00EB02E7">
        <w:rPr>
          <w:rFonts w:ascii="TH SarabunIT๙" w:hAnsi="TH SarabunIT๙" w:cs="TH SarabunIT๙"/>
          <w:cs/>
        </w:rPr>
        <w:t xml:space="preserve"> สถานีตำรวจนครบาลโคกคราม</w:t>
      </w:r>
    </w:p>
    <w:p w14:paraId="16C38A95" w14:textId="05C1586C" w:rsidR="00311C86" w:rsidRPr="00EB02E7" w:rsidRDefault="00311C86" w:rsidP="00311C86">
      <w:pPr>
        <w:jc w:val="both"/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  <w:t xml:space="preserve">         </w:t>
      </w:r>
    </w:p>
    <w:p w14:paraId="66A83CEF" w14:textId="77777777" w:rsidR="00311C86" w:rsidRPr="00EB02E7" w:rsidRDefault="00311C86" w:rsidP="00311C86">
      <w:pPr>
        <w:rPr>
          <w:rFonts w:ascii="TH SarabunIT๙" w:hAnsi="TH SarabunIT๙" w:cs="TH SarabunIT๙"/>
          <w:b w:val="0"/>
          <w:bCs w:val="0"/>
          <w:cs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     </w:t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  </w:t>
      </w:r>
      <w:r w:rsidR="00EE7A6F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     </w:t>
      </w:r>
      <w:r w:rsidRPr="00EB02E7">
        <w:rPr>
          <w:rFonts w:ascii="TH SarabunIT๙" w:hAnsi="TH SarabunIT๙" w:cs="TH SarabunIT๙"/>
          <w:b w:val="0"/>
          <w:bCs w:val="0"/>
          <w:cs/>
        </w:rPr>
        <w:t>พันตำรวจเอก</w:t>
      </w:r>
      <w:r w:rsidRPr="00EB02E7">
        <w:rPr>
          <w:rFonts w:ascii="TH SarabunIT๙" w:hAnsi="TH SarabunIT๙" w:cs="TH SarabunIT๙"/>
          <w:b w:val="0"/>
          <w:bCs w:val="0"/>
        </w:rPr>
        <w:tab/>
      </w:r>
      <w:r w:rsidR="00503590">
        <w:rPr>
          <w:rFonts w:ascii="TH SarabunIT๙" w:hAnsi="TH SarabunIT๙" w:cs="TH SarabunIT๙"/>
          <w:b w:val="0"/>
          <w:bCs w:val="0"/>
        </w:rPr>
        <w:tab/>
      </w:r>
      <w:r w:rsidR="00503590">
        <w:rPr>
          <w:rFonts w:ascii="TH SarabunIT๙" w:hAnsi="TH SarabunIT๙" w:cs="TH SarabunIT๙"/>
          <w:b w:val="0"/>
          <w:bCs w:val="0"/>
        </w:rPr>
        <w:tab/>
        <w:t xml:space="preserve">        </w:t>
      </w:r>
      <w:r w:rsidRPr="00EB02E7">
        <w:rPr>
          <w:rFonts w:ascii="TH SarabunIT๙" w:hAnsi="TH SarabunIT๙" w:cs="TH SarabunIT๙"/>
          <w:b w:val="0"/>
          <w:bCs w:val="0"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>ผู้อนุมัติโครงการ</w:t>
      </w:r>
    </w:p>
    <w:p w14:paraId="5F368F9D" w14:textId="77777777" w:rsidR="00311C86" w:rsidRPr="00EB02E7" w:rsidRDefault="00311C86" w:rsidP="00311C86">
      <w:pPr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  <w:t xml:space="preserve">  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       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      ( 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EE7A6F">
        <w:rPr>
          <w:rFonts w:ascii="TH SarabunIT๙" w:hAnsi="TH SarabunIT๙" w:cs="TH SarabunIT๙" w:hint="cs"/>
          <w:b w:val="0"/>
          <w:bCs w:val="0"/>
          <w:cs/>
        </w:rPr>
        <w:t>ประภาส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 w:rsidR="00EE7A6F">
        <w:rPr>
          <w:rFonts w:ascii="TH SarabunIT๙" w:hAnsi="TH SarabunIT๙" w:cs="TH SarabunIT๙" w:hint="cs"/>
          <w:b w:val="0"/>
          <w:bCs w:val="0"/>
          <w:cs/>
        </w:rPr>
        <w:t>แก้วฉีด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)</w:t>
      </w:r>
    </w:p>
    <w:p w14:paraId="4B305E5D" w14:textId="77777777" w:rsidR="007E4F7D" w:rsidRDefault="00311C86" w:rsidP="00503590">
      <w:pPr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  <w:t xml:space="preserve">          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="00B264D8"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      ผู้กำกับการสถานีตำรวจนครบาลโคกคราม</w:t>
      </w:r>
      <w:r w:rsidR="00C9047F">
        <w:rPr>
          <w:rFonts w:ascii="TH SarabunIT๙" w:hAnsi="TH SarabunIT๙" w:cs="TH SarabunIT๙"/>
          <w:b w:val="0"/>
          <w:bCs w:val="0"/>
        </w:rPr>
        <w:t xml:space="preserve"> </w:t>
      </w:r>
    </w:p>
    <w:p w14:paraId="19A0F7F2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4F54B071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7F01BB5C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007DB03D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70DEB25B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2A6D2E9E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39A23572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1EE92C49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7254A623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347680B4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41345A20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10724436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0AAF8325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0A46C669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583664D0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39C66205" w14:textId="77777777" w:rsidR="00DF7336" w:rsidRDefault="00DF7336" w:rsidP="00503590">
      <w:pPr>
        <w:rPr>
          <w:rFonts w:ascii="TH SarabunIT๙" w:hAnsi="TH SarabunIT๙" w:cs="TH SarabunIT๙"/>
          <w:b w:val="0"/>
          <w:bCs w:val="0"/>
        </w:rPr>
      </w:pPr>
    </w:p>
    <w:p w14:paraId="0AAB2739" w14:textId="77777777" w:rsidR="00DF7336" w:rsidRDefault="00DF7336" w:rsidP="00DF7336">
      <w:pPr>
        <w:jc w:val="center"/>
        <w:rPr>
          <w:rFonts w:ascii="TH SarabunIT๙" w:hAnsi="TH SarabunIT๙" w:cs="TH SarabunIT๙"/>
          <w:sz w:val="36"/>
          <w:szCs w:val="36"/>
        </w:rPr>
      </w:pPr>
      <w:r w:rsidRPr="00DF7336">
        <w:rPr>
          <w:rFonts w:ascii="TH SarabunIT๙" w:hAnsi="TH SarabunIT๙" w:cs="TH SarabunIT๙" w:hint="cs"/>
          <w:sz w:val="36"/>
          <w:szCs w:val="36"/>
          <w:cs/>
        </w:rPr>
        <w:lastRenderedPageBreak/>
        <w:t>ภาพกิจกรรม</w:t>
      </w:r>
      <w:r w:rsidRPr="00DF7336">
        <w:rPr>
          <w:rFonts w:ascii="TH SarabunIT๙" w:hAnsi="TH SarabunIT๙" w:cs="TH SarabunIT๙"/>
          <w:sz w:val="36"/>
          <w:szCs w:val="36"/>
          <w:cs/>
        </w:rPr>
        <w:t>โครงการตำรวจสีขาว ป้องกันยาเสพติด</w:t>
      </w:r>
    </w:p>
    <w:p w14:paraId="630C5B2B" w14:textId="77777777" w:rsidR="00FA1D0B" w:rsidRDefault="00FA1D0B" w:rsidP="00DF7336">
      <w:pPr>
        <w:jc w:val="center"/>
        <w:rPr>
          <w:rFonts w:ascii="TH SarabunPSK" w:eastAsia="Calibri" w:hAnsi="TH SarabunPSK" w:cs="TH SarabunPSK"/>
          <w:b w:val="0"/>
          <w:bCs w:val="0"/>
          <w:color w:val="auto"/>
          <w:spacing w:val="0"/>
          <w:kern w:val="2"/>
        </w:rPr>
      </w:pPr>
      <w:r w:rsidRPr="00FA1D0B">
        <w:rPr>
          <w:rFonts w:ascii="TH SarabunPSK" w:eastAsia="Calibri" w:hAnsi="TH SarabunPSK" w:cs="TH SarabunPSK" w:hint="cs"/>
          <w:b w:val="0"/>
          <w:bCs w:val="0"/>
          <w:color w:val="auto"/>
          <w:spacing w:val="0"/>
          <w:kern w:val="2"/>
          <w:cs/>
        </w:rPr>
        <w:t>เมื่อวันที่</w:t>
      </w:r>
      <w:r w:rsidRPr="00FA1D0B">
        <w:rPr>
          <w:rFonts w:ascii="TH SarabunPSK" w:eastAsia="Calibri" w:hAnsi="TH SarabunPSK" w:cs="TH SarabunPSK"/>
          <w:b w:val="0"/>
          <w:bCs w:val="0"/>
          <w:color w:val="auto"/>
          <w:spacing w:val="0"/>
          <w:kern w:val="2"/>
        </w:rPr>
        <w:t xml:space="preserve"> 4 </w:t>
      </w:r>
      <w:r w:rsidRPr="00FA1D0B">
        <w:rPr>
          <w:rFonts w:ascii="TH SarabunPSK" w:eastAsia="Calibri" w:hAnsi="TH SarabunPSK" w:cs="TH SarabunPSK" w:hint="cs"/>
          <w:b w:val="0"/>
          <w:bCs w:val="0"/>
          <w:color w:val="auto"/>
          <w:spacing w:val="0"/>
          <w:kern w:val="2"/>
          <w:cs/>
        </w:rPr>
        <w:t>ธันวาคม 2566 เวลา 13.30 น.  พ.ต.อ.ประภาส แก้วฉีด ผกก.สน.โคกคราม ได้ตรวจปัสสาวะหาสารเสพติดข้าราชการตำรวจ สน.โคกคราม ทุกนายเพื่อตรวจสอบและป้องกันไม่ให้เข้าไปยุ่งเกี่ยวกับยาเสพติดตามโครงการโรงพักตำรวจสีขาวเพื่อสร้างความเชื่อมั่นให้กับประชาชน</w:t>
      </w:r>
    </w:p>
    <w:p w14:paraId="6C1279ED" w14:textId="43AE8E98" w:rsidR="00FA1D0B" w:rsidRDefault="0089365A" w:rsidP="00DF7336">
      <w:pPr>
        <w:jc w:val="center"/>
        <w:rPr>
          <w:rFonts w:ascii="TH SarabunPSK" w:eastAsia="Calibri" w:hAnsi="TH SarabunPSK" w:cs="TH SarabunPSK"/>
          <w:b w:val="0"/>
          <w:bCs w:val="0"/>
          <w:color w:val="auto"/>
          <w:spacing w:val="0"/>
          <w:kern w:val="2"/>
        </w:rPr>
      </w:pPr>
      <w:r w:rsidRPr="008A174C">
        <w:rPr>
          <w:rFonts w:ascii="TH SarabunPSK" w:eastAsia="Calibri" w:hAnsi="TH SarabunPSK" w:cs="TH SarabunPSK"/>
          <w:b w:val="0"/>
          <w:bCs w:val="0"/>
          <w:noProof/>
          <w:color w:val="auto"/>
          <w:spacing w:val="0"/>
          <w:kern w:val="2"/>
          <w:lang w:val="th-TH"/>
        </w:rPr>
        <w:drawing>
          <wp:inline distT="0" distB="0" distL="0" distR="0" wp14:anchorId="5ACBD572" wp14:editId="7095F395">
            <wp:extent cx="5440680" cy="406908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7C3A" w14:textId="77777777" w:rsidR="00FA1D0B" w:rsidRDefault="00FA1D0B" w:rsidP="00DF7336">
      <w:pPr>
        <w:jc w:val="center"/>
        <w:rPr>
          <w:rFonts w:ascii="TH SarabunPSK" w:eastAsia="Calibri" w:hAnsi="TH SarabunPSK" w:cs="TH SarabunPSK" w:hint="cs"/>
          <w:b w:val="0"/>
          <w:bCs w:val="0"/>
          <w:color w:val="auto"/>
          <w:spacing w:val="0"/>
          <w:kern w:val="2"/>
        </w:rPr>
      </w:pPr>
    </w:p>
    <w:p w14:paraId="74966BBF" w14:textId="4EECFB54" w:rsidR="00FA1D0B" w:rsidRDefault="0089365A" w:rsidP="00DF7336">
      <w:pPr>
        <w:jc w:val="center"/>
        <w:rPr>
          <w:rFonts w:ascii="TH SarabunIT๙" w:hAnsi="TH SarabunIT๙" w:cs="TH SarabunIT๙"/>
          <w:sz w:val="36"/>
          <w:szCs w:val="36"/>
        </w:rPr>
      </w:pPr>
      <w:r w:rsidRPr="008A174C"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inline distT="0" distB="0" distL="0" distR="0" wp14:anchorId="18D1E79F" wp14:editId="0FDDE6D4">
            <wp:extent cx="5402580" cy="405384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84CF" w14:textId="77777777" w:rsidR="00FA1D0B" w:rsidRDefault="00FA1D0B" w:rsidP="00FA1D0B">
      <w:pPr>
        <w:jc w:val="center"/>
        <w:rPr>
          <w:rFonts w:ascii="TH SarabunIT๙" w:hAnsi="TH SarabunIT๙" w:cs="TH SarabunIT๙"/>
          <w:sz w:val="36"/>
          <w:szCs w:val="36"/>
        </w:rPr>
      </w:pPr>
      <w:r w:rsidRPr="00DF7336">
        <w:rPr>
          <w:rFonts w:ascii="TH SarabunIT๙" w:hAnsi="TH SarabunIT๙" w:cs="TH SarabunIT๙" w:hint="cs"/>
          <w:sz w:val="36"/>
          <w:szCs w:val="36"/>
          <w:cs/>
        </w:rPr>
        <w:lastRenderedPageBreak/>
        <w:t>ภาพกิจกรรม</w:t>
      </w:r>
      <w:r w:rsidRPr="00DF7336">
        <w:rPr>
          <w:rFonts w:ascii="TH SarabunIT๙" w:hAnsi="TH SarabunIT๙" w:cs="TH SarabunIT๙"/>
          <w:sz w:val="36"/>
          <w:szCs w:val="36"/>
          <w:cs/>
        </w:rPr>
        <w:t>โครงการตำรวจสีขาว ป้องกันยาเสพติด</w:t>
      </w:r>
    </w:p>
    <w:p w14:paraId="13E3CDF2" w14:textId="77777777" w:rsidR="00FA1D0B" w:rsidRDefault="00FA1D0B" w:rsidP="00DF733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14:paraId="2560811A" w14:textId="0CEA79D6" w:rsidR="00FA1D0B" w:rsidRDefault="0089365A" w:rsidP="00DF7336">
      <w:pPr>
        <w:jc w:val="center"/>
        <w:rPr>
          <w:rFonts w:ascii="TH SarabunIT๙" w:hAnsi="TH SarabunIT๙" w:cs="TH SarabunIT๙"/>
          <w:sz w:val="36"/>
          <w:szCs w:val="36"/>
        </w:rPr>
      </w:pPr>
      <w:r w:rsidRPr="008A174C"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inline distT="0" distB="0" distL="0" distR="0" wp14:anchorId="6EEA4060" wp14:editId="3545D212">
            <wp:extent cx="5402580" cy="405384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812A" w14:textId="77777777" w:rsidR="00FA1D0B" w:rsidRDefault="00FA1D0B" w:rsidP="00DF733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14:paraId="3F78DD02" w14:textId="1A5EF830" w:rsidR="00FA1D0B" w:rsidRPr="00DF7336" w:rsidRDefault="0089365A" w:rsidP="00DF7336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A174C"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inline distT="0" distB="0" distL="0" distR="0" wp14:anchorId="7EE4F135" wp14:editId="1AA1339D">
            <wp:extent cx="5402580" cy="405384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D0B" w:rsidRPr="00DF7336" w:rsidSect="00B01B30">
      <w:pgSz w:w="11909" w:h="16834" w:code="9"/>
      <w:pgMar w:top="1134" w:right="1277" w:bottom="567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04EF3"/>
    <w:multiLevelType w:val="hybridMultilevel"/>
    <w:tmpl w:val="3722690E"/>
    <w:lvl w:ilvl="0" w:tplc="2B5CDD1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AF503C"/>
    <w:multiLevelType w:val="hybridMultilevel"/>
    <w:tmpl w:val="A98038EE"/>
    <w:lvl w:ilvl="0" w:tplc="F84AE974">
      <w:start w:val="1"/>
      <w:numFmt w:val="bullet"/>
      <w:lvlText w:val="-"/>
      <w:lvlJc w:val="left"/>
      <w:pPr>
        <w:ind w:left="216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C093D98"/>
    <w:multiLevelType w:val="hybridMultilevel"/>
    <w:tmpl w:val="E8689E06"/>
    <w:lvl w:ilvl="0" w:tplc="E0FA66F2">
      <w:start w:val="1"/>
      <w:numFmt w:val="thaiNumbers"/>
      <w:lvlText w:val="%1."/>
      <w:lvlJc w:val="left"/>
      <w:pPr>
        <w:ind w:left="1439" w:hanging="5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7AA60D8"/>
    <w:multiLevelType w:val="hybridMultilevel"/>
    <w:tmpl w:val="01A216DC"/>
    <w:lvl w:ilvl="0" w:tplc="83780B3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8F44561"/>
    <w:multiLevelType w:val="hybridMultilevel"/>
    <w:tmpl w:val="858CF612"/>
    <w:lvl w:ilvl="0" w:tplc="5088D1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0946201"/>
    <w:multiLevelType w:val="hybridMultilevel"/>
    <w:tmpl w:val="79EE167E"/>
    <w:lvl w:ilvl="0" w:tplc="B024DD76">
      <w:numFmt w:val="bullet"/>
      <w:lvlText w:val="-"/>
      <w:lvlJc w:val="left"/>
      <w:pPr>
        <w:ind w:left="180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D4126F5"/>
    <w:multiLevelType w:val="singleLevel"/>
    <w:tmpl w:val="9E943610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AngsanaUPC" w:hAnsi="AngsanaUPC" w:hint="cs"/>
        <w:b w:val="0"/>
        <w:i w:val="0"/>
        <w:sz w:val="32"/>
        <w:u w:val="none"/>
      </w:rPr>
    </w:lvl>
  </w:abstractNum>
  <w:abstractNum w:abstractNumId="7" w15:restartNumberingAfterBreak="0">
    <w:nsid w:val="4CF80A7A"/>
    <w:multiLevelType w:val="hybridMultilevel"/>
    <w:tmpl w:val="0D6AD6E8"/>
    <w:lvl w:ilvl="0" w:tplc="BB121E8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3564F98"/>
    <w:multiLevelType w:val="hybridMultilevel"/>
    <w:tmpl w:val="858CF612"/>
    <w:lvl w:ilvl="0" w:tplc="5088D1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8DD6841"/>
    <w:multiLevelType w:val="hybridMultilevel"/>
    <w:tmpl w:val="3722690E"/>
    <w:lvl w:ilvl="0" w:tplc="2B5CDD1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F13A82"/>
    <w:multiLevelType w:val="hybridMultilevel"/>
    <w:tmpl w:val="1332D7EC"/>
    <w:lvl w:ilvl="0" w:tplc="19F04C3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ED1C51"/>
    <w:multiLevelType w:val="hybridMultilevel"/>
    <w:tmpl w:val="8676C3AE"/>
    <w:lvl w:ilvl="0" w:tplc="ED2E8F8C">
      <w:start w:val="1"/>
      <w:numFmt w:val="thaiNumbers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num w:numId="1" w16cid:durableId="1344430622">
    <w:abstractNumId w:val="6"/>
  </w:num>
  <w:num w:numId="2" w16cid:durableId="1480540530">
    <w:abstractNumId w:val="6"/>
    <w:lvlOverride w:ilvl="0">
      <w:lvl w:ilvl="0">
        <w:start w:val="3"/>
        <w:numFmt w:val="decimal"/>
        <w:lvlText w:val="%1. "/>
        <w:legacy w:legacy="1" w:legacySpace="0" w:legacyIndent="283"/>
        <w:lvlJc w:val="left"/>
        <w:pPr>
          <w:ind w:left="1003" w:hanging="283"/>
        </w:pPr>
        <w:rPr>
          <w:rFonts w:ascii="AngsanaUPC" w:hAnsi="AngsanaUPC" w:hint="cs"/>
          <w:b w:val="0"/>
          <w:i w:val="0"/>
          <w:sz w:val="32"/>
          <w:u w:val="none"/>
        </w:rPr>
      </w:lvl>
    </w:lvlOverride>
  </w:num>
  <w:num w:numId="3" w16cid:durableId="2037802174">
    <w:abstractNumId w:val="6"/>
    <w:lvlOverride w:ilvl="0">
      <w:lvl w:ilvl="0">
        <w:start w:val="5"/>
        <w:numFmt w:val="decimal"/>
        <w:lvlText w:val="%1. "/>
        <w:legacy w:legacy="1" w:legacySpace="0" w:legacyIndent="283"/>
        <w:lvlJc w:val="left"/>
        <w:pPr>
          <w:ind w:left="1003" w:hanging="283"/>
        </w:pPr>
        <w:rPr>
          <w:rFonts w:ascii="AngsanaUPC" w:hAnsi="AngsanaUPC" w:hint="cs"/>
          <w:b w:val="0"/>
          <w:i w:val="0"/>
          <w:sz w:val="32"/>
          <w:u w:val="none"/>
        </w:rPr>
      </w:lvl>
    </w:lvlOverride>
  </w:num>
  <w:num w:numId="4" w16cid:durableId="258758253">
    <w:abstractNumId w:val="11"/>
  </w:num>
  <w:num w:numId="5" w16cid:durableId="1446003257">
    <w:abstractNumId w:val="3"/>
  </w:num>
  <w:num w:numId="6" w16cid:durableId="1067411206">
    <w:abstractNumId w:val="5"/>
  </w:num>
  <w:num w:numId="7" w16cid:durableId="771783723">
    <w:abstractNumId w:val="7"/>
  </w:num>
  <w:num w:numId="8" w16cid:durableId="1597862701">
    <w:abstractNumId w:val="1"/>
  </w:num>
  <w:num w:numId="9" w16cid:durableId="1704938448">
    <w:abstractNumId w:val="0"/>
  </w:num>
  <w:num w:numId="10" w16cid:durableId="670645034">
    <w:abstractNumId w:val="9"/>
  </w:num>
  <w:num w:numId="11" w16cid:durableId="77757443">
    <w:abstractNumId w:val="4"/>
  </w:num>
  <w:num w:numId="12" w16cid:durableId="1300845819">
    <w:abstractNumId w:val="8"/>
  </w:num>
  <w:num w:numId="13" w16cid:durableId="1490828850">
    <w:abstractNumId w:val="10"/>
  </w:num>
  <w:num w:numId="14" w16cid:durableId="13857199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11D"/>
    <w:rsid w:val="000062F3"/>
    <w:rsid w:val="00011EA9"/>
    <w:rsid w:val="00013157"/>
    <w:rsid w:val="000230B4"/>
    <w:rsid w:val="000429E8"/>
    <w:rsid w:val="0004783D"/>
    <w:rsid w:val="00050D80"/>
    <w:rsid w:val="0005630A"/>
    <w:rsid w:val="000642D7"/>
    <w:rsid w:val="000651C5"/>
    <w:rsid w:val="00080B78"/>
    <w:rsid w:val="00084B13"/>
    <w:rsid w:val="00086E66"/>
    <w:rsid w:val="00087053"/>
    <w:rsid w:val="00092DE3"/>
    <w:rsid w:val="000A438E"/>
    <w:rsid w:val="000A4B3F"/>
    <w:rsid w:val="000A57F4"/>
    <w:rsid w:val="000B19C7"/>
    <w:rsid w:val="000B21B2"/>
    <w:rsid w:val="000B61CF"/>
    <w:rsid w:val="000D2747"/>
    <w:rsid w:val="000E448D"/>
    <w:rsid w:val="000F407D"/>
    <w:rsid w:val="000F4A03"/>
    <w:rsid w:val="00101166"/>
    <w:rsid w:val="00103305"/>
    <w:rsid w:val="0011411C"/>
    <w:rsid w:val="00114E71"/>
    <w:rsid w:val="0011728A"/>
    <w:rsid w:val="00132B79"/>
    <w:rsid w:val="00135805"/>
    <w:rsid w:val="001372DD"/>
    <w:rsid w:val="00141377"/>
    <w:rsid w:val="00156BC7"/>
    <w:rsid w:val="00160115"/>
    <w:rsid w:val="001615D6"/>
    <w:rsid w:val="00161CF0"/>
    <w:rsid w:val="00162B02"/>
    <w:rsid w:val="00163CE1"/>
    <w:rsid w:val="00167226"/>
    <w:rsid w:val="0016750D"/>
    <w:rsid w:val="00171353"/>
    <w:rsid w:val="00183038"/>
    <w:rsid w:val="0018790D"/>
    <w:rsid w:val="00197091"/>
    <w:rsid w:val="0019714F"/>
    <w:rsid w:val="0019769E"/>
    <w:rsid w:val="001A328B"/>
    <w:rsid w:val="001A6B63"/>
    <w:rsid w:val="001B53E7"/>
    <w:rsid w:val="001D157F"/>
    <w:rsid w:val="001D3294"/>
    <w:rsid w:val="001E3F9C"/>
    <w:rsid w:val="001F1C07"/>
    <w:rsid w:val="001F32FE"/>
    <w:rsid w:val="001F594E"/>
    <w:rsid w:val="00232F7E"/>
    <w:rsid w:val="0023347F"/>
    <w:rsid w:val="00234CED"/>
    <w:rsid w:val="00242004"/>
    <w:rsid w:val="00247AAA"/>
    <w:rsid w:val="00251A0D"/>
    <w:rsid w:val="00254E35"/>
    <w:rsid w:val="00254EB0"/>
    <w:rsid w:val="00256A27"/>
    <w:rsid w:val="00263837"/>
    <w:rsid w:val="002707E5"/>
    <w:rsid w:val="002808CC"/>
    <w:rsid w:val="00281812"/>
    <w:rsid w:val="00287F48"/>
    <w:rsid w:val="002A1BFE"/>
    <w:rsid w:val="002A209C"/>
    <w:rsid w:val="002B3431"/>
    <w:rsid w:val="002C4792"/>
    <w:rsid w:val="002D7B16"/>
    <w:rsid w:val="002E48D6"/>
    <w:rsid w:val="002E6709"/>
    <w:rsid w:val="002F5B02"/>
    <w:rsid w:val="00310796"/>
    <w:rsid w:val="00311C86"/>
    <w:rsid w:val="00312EC4"/>
    <w:rsid w:val="00315C5F"/>
    <w:rsid w:val="00331F04"/>
    <w:rsid w:val="00335711"/>
    <w:rsid w:val="00336003"/>
    <w:rsid w:val="0034065A"/>
    <w:rsid w:val="003412A6"/>
    <w:rsid w:val="00341EBB"/>
    <w:rsid w:val="003735BF"/>
    <w:rsid w:val="00375E91"/>
    <w:rsid w:val="00390E58"/>
    <w:rsid w:val="00397E8C"/>
    <w:rsid w:val="003A65C5"/>
    <w:rsid w:val="003B1938"/>
    <w:rsid w:val="003B223F"/>
    <w:rsid w:val="003B2679"/>
    <w:rsid w:val="003B4F20"/>
    <w:rsid w:val="003C544E"/>
    <w:rsid w:val="003D403C"/>
    <w:rsid w:val="003D615A"/>
    <w:rsid w:val="003F260C"/>
    <w:rsid w:val="003F4A6A"/>
    <w:rsid w:val="00406B41"/>
    <w:rsid w:val="00420CDE"/>
    <w:rsid w:val="00425202"/>
    <w:rsid w:val="0043064B"/>
    <w:rsid w:val="00435673"/>
    <w:rsid w:val="00440A07"/>
    <w:rsid w:val="00462FBC"/>
    <w:rsid w:val="004658C3"/>
    <w:rsid w:val="004700E7"/>
    <w:rsid w:val="004806EE"/>
    <w:rsid w:val="00482D89"/>
    <w:rsid w:val="00482EBE"/>
    <w:rsid w:val="00493B7E"/>
    <w:rsid w:val="004A04F7"/>
    <w:rsid w:val="004A0E6C"/>
    <w:rsid w:val="004B267F"/>
    <w:rsid w:val="004B26FE"/>
    <w:rsid w:val="004B28A0"/>
    <w:rsid w:val="004B5059"/>
    <w:rsid w:val="004B64CC"/>
    <w:rsid w:val="004C3342"/>
    <w:rsid w:val="004C48D3"/>
    <w:rsid w:val="004C4E67"/>
    <w:rsid w:val="004D6CD4"/>
    <w:rsid w:val="004E2398"/>
    <w:rsid w:val="004E63A5"/>
    <w:rsid w:val="004F0C0B"/>
    <w:rsid w:val="004F70EF"/>
    <w:rsid w:val="004F7570"/>
    <w:rsid w:val="00503590"/>
    <w:rsid w:val="00504B77"/>
    <w:rsid w:val="00520FAA"/>
    <w:rsid w:val="0052568E"/>
    <w:rsid w:val="0052574F"/>
    <w:rsid w:val="0053447C"/>
    <w:rsid w:val="00534CD5"/>
    <w:rsid w:val="005368CC"/>
    <w:rsid w:val="00542CBA"/>
    <w:rsid w:val="00542DFF"/>
    <w:rsid w:val="00544565"/>
    <w:rsid w:val="0054533E"/>
    <w:rsid w:val="00545442"/>
    <w:rsid w:val="00553963"/>
    <w:rsid w:val="00554CB6"/>
    <w:rsid w:val="00556265"/>
    <w:rsid w:val="00557C11"/>
    <w:rsid w:val="00563955"/>
    <w:rsid w:val="00571636"/>
    <w:rsid w:val="005748FB"/>
    <w:rsid w:val="00580308"/>
    <w:rsid w:val="00585C8D"/>
    <w:rsid w:val="00586EAE"/>
    <w:rsid w:val="005917F2"/>
    <w:rsid w:val="00592142"/>
    <w:rsid w:val="0059774D"/>
    <w:rsid w:val="005B0FD5"/>
    <w:rsid w:val="005D050C"/>
    <w:rsid w:val="005E2C3D"/>
    <w:rsid w:val="005F138C"/>
    <w:rsid w:val="005F6865"/>
    <w:rsid w:val="005F7168"/>
    <w:rsid w:val="00600312"/>
    <w:rsid w:val="00600425"/>
    <w:rsid w:val="00600CF0"/>
    <w:rsid w:val="00605304"/>
    <w:rsid w:val="00607A22"/>
    <w:rsid w:val="0061417D"/>
    <w:rsid w:val="006236A2"/>
    <w:rsid w:val="00626E3B"/>
    <w:rsid w:val="00627043"/>
    <w:rsid w:val="0063250E"/>
    <w:rsid w:val="00647329"/>
    <w:rsid w:val="006540C5"/>
    <w:rsid w:val="00657C40"/>
    <w:rsid w:val="00661E18"/>
    <w:rsid w:val="0066257D"/>
    <w:rsid w:val="00666010"/>
    <w:rsid w:val="00674A7F"/>
    <w:rsid w:val="00685E02"/>
    <w:rsid w:val="0068753D"/>
    <w:rsid w:val="006A7EFF"/>
    <w:rsid w:val="006B2024"/>
    <w:rsid w:val="006D724E"/>
    <w:rsid w:val="006E0E0C"/>
    <w:rsid w:val="006E7139"/>
    <w:rsid w:val="006F4770"/>
    <w:rsid w:val="006F509A"/>
    <w:rsid w:val="006F6E88"/>
    <w:rsid w:val="00701D99"/>
    <w:rsid w:val="0071405B"/>
    <w:rsid w:val="0072111C"/>
    <w:rsid w:val="00722E4E"/>
    <w:rsid w:val="00737535"/>
    <w:rsid w:val="00743217"/>
    <w:rsid w:val="00746FF5"/>
    <w:rsid w:val="00750E9E"/>
    <w:rsid w:val="0076233C"/>
    <w:rsid w:val="00763AB7"/>
    <w:rsid w:val="0076490F"/>
    <w:rsid w:val="00782D15"/>
    <w:rsid w:val="007844B6"/>
    <w:rsid w:val="007844C3"/>
    <w:rsid w:val="00792DF8"/>
    <w:rsid w:val="00794A31"/>
    <w:rsid w:val="00795448"/>
    <w:rsid w:val="007B2E68"/>
    <w:rsid w:val="007B3609"/>
    <w:rsid w:val="007B46D3"/>
    <w:rsid w:val="007B51B9"/>
    <w:rsid w:val="007B5298"/>
    <w:rsid w:val="007C1A60"/>
    <w:rsid w:val="007C3837"/>
    <w:rsid w:val="007C3D8F"/>
    <w:rsid w:val="007C523E"/>
    <w:rsid w:val="007D16C5"/>
    <w:rsid w:val="007D77D8"/>
    <w:rsid w:val="007E4F7D"/>
    <w:rsid w:val="007E5043"/>
    <w:rsid w:val="007F45CA"/>
    <w:rsid w:val="00800974"/>
    <w:rsid w:val="00815163"/>
    <w:rsid w:val="008351ED"/>
    <w:rsid w:val="00845D7B"/>
    <w:rsid w:val="008472ED"/>
    <w:rsid w:val="008502DE"/>
    <w:rsid w:val="00851327"/>
    <w:rsid w:val="00852B6D"/>
    <w:rsid w:val="00856607"/>
    <w:rsid w:val="00863B67"/>
    <w:rsid w:val="00866979"/>
    <w:rsid w:val="0087063F"/>
    <w:rsid w:val="00880719"/>
    <w:rsid w:val="0089365A"/>
    <w:rsid w:val="00897056"/>
    <w:rsid w:val="008A174C"/>
    <w:rsid w:val="008A32AB"/>
    <w:rsid w:val="008A519D"/>
    <w:rsid w:val="008B5A3E"/>
    <w:rsid w:val="008B5A86"/>
    <w:rsid w:val="008D33ED"/>
    <w:rsid w:val="008D5B74"/>
    <w:rsid w:val="008E0302"/>
    <w:rsid w:val="008E0B4C"/>
    <w:rsid w:val="00900144"/>
    <w:rsid w:val="0090290F"/>
    <w:rsid w:val="00912818"/>
    <w:rsid w:val="009145B6"/>
    <w:rsid w:val="00925719"/>
    <w:rsid w:val="009278B2"/>
    <w:rsid w:val="00930BFE"/>
    <w:rsid w:val="009330B7"/>
    <w:rsid w:val="00935975"/>
    <w:rsid w:val="00937886"/>
    <w:rsid w:val="00940A02"/>
    <w:rsid w:val="00947C34"/>
    <w:rsid w:val="00951373"/>
    <w:rsid w:val="00976379"/>
    <w:rsid w:val="00977A59"/>
    <w:rsid w:val="00984D7D"/>
    <w:rsid w:val="00991EB3"/>
    <w:rsid w:val="009926F9"/>
    <w:rsid w:val="0099552E"/>
    <w:rsid w:val="009962DE"/>
    <w:rsid w:val="009968F7"/>
    <w:rsid w:val="009A2BF5"/>
    <w:rsid w:val="009A3D8E"/>
    <w:rsid w:val="009A4FB5"/>
    <w:rsid w:val="009A5FBB"/>
    <w:rsid w:val="009A7980"/>
    <w:rsid w:val="009A7EEF"/>
    <w:rsid w:val="009B2C9F"/>
    <w:rsid w:val="009D2112"/>
    <w:rsid w:val="009D773E"/>
    <w:rsid w:val="009E22E5"/>
    <w:rsid w:val="009E4444"/>
    <w:rsid w:val="009E6EF2"/>
    <w:rsid w:val="00A037CD"/>
    <w:rsid w:val="00A2321B"/>
    <w:rsid w:val="00A26037"/>
    <w:rsid w:val="00A279C7"/>
    <w:rsid w:val="00A4064F"/>
    <w:rsid w:val="00A43B77"/>
    <w:rsid w:val="00A50ACE"/>
    <w:rsid w:val="00A57FDA"/>
    <w:rsid w:val="00A605E1"/>
    <w:rsid w:val="00A61529"/>
    <w:rsid w:val="00A65C71"/>
    <w:rsid w:val="00A71ECE"/>
    <w:rsid w:val="00A72CD2"/>
    <w:rsid w:val="00A74A32"/>
    <w:rsid w:val="00A76297"/>
    <w:rsid w:val="00A81A30"/>
    <w:rsid w:val="00A83F19"/>
    <w:rsid w:val="00A84898"/>
    <w:rsid w:val="00A91777"/>
    <w:rsid w:val="00A934CB"/>
    <w:rsid w:val="00A9711D"/>
    <w:rsid w:val="00AA0640"/>
    <w:rsid w:val="00AA4D0F"/>
    <w:rsid w:val="00AB5BF2"/>
    <w:rsid w:val="00AD7DE1"/>
    <w:rsid w:val="00AE489A"/>
    <w:rsid w:val="00AF0770"/>
    <w:rsid w:val="00AF4FB0"/>
    <w:rsid w:val="00AF6F60"/>
    <w:rsid w:val="00B00E5F"/>
    <w:rsid w:val="00B01B30"/>
    <w:rsid w:val="00B057B8"/>
    <w:rsid w:val="00B152D0"/>
    <w:rsid w:val="00B17774"/>
    <w:rsid w:val="00B17E4B"/>
    <w:rsid w:val="00B231DA"/>
    <w:rsid w:val="00B264D8"/>
    <w:rsid w:val="00B275F2"/>
    <w:rsid w:val="00B30F25"/>
    <w:rsid w:val="00B31786"/>
    <w:rsid w:val="00B36E99"/>
    <w:rsid w:val="00B51313"/>
    <w:rsid w:val="00B52F16"/>
    <w:rsid w:val="00B703DA"/>
    <w:rsid w:val="00B80BD3"/>
    <w:rsid w:val="00B8102A"/>
    <w:rsid w:val="00B83ECE"/>
    <w:rsid w:val="00B94BD6"/>
    <w:rsid w:val="00B9757B"/>
    <w:rsid w:val="00BA1E59"/>
    <w:rsid w:val="00BA3585"/>
    <w:rsid w:val="00BA7EB8"/>
    <w:rsid w:val="00BB3AEF"/>
    <w:rsid w:val="00BC0D96"/>
    <w:rsid w:val="00BC1F0E"/>
    <w:rsid w:val="00BD4BDE"/>
    <w:rsid w:val="00BE01EE"/>
    <w:rsid w:val="00BE74FA"/>
    <w:rsid w:val="00BF29B8"/>
    <w:rsid w:val="00BF6296"/>
    <w:rsid w:val="00BF7BB8"/>
    <w:rsid w:val="00C00FC9"/>
    <w:rsid w:val="00C020CE"/>
    <w:rsid w:val="00C056BF"/>
    <w:rsid w:val="00C105B0"/>
    <w:rsid w:val="00C12E0B"/>
    <w:rsid w:val="00C2157C"/>
    <w:rsid w:val="00C230C1"/>
    <w:rsid w:val="00C556D2"/>
    <w:rsid w:val="00C5772D"/>
    <w:rsid w:val="00C805AB"/>
    <w:rsid w:val="00C86E50"/>
    <w:rsid w:val="00C9047F"/>
    <w:rsid w:val="00C92A86"/>
    <w:rsid w:val="00C97561"/>
    <w:rsid w:val="00CA1D41"/>
    <w:rsid w:val="00CA20EE"/>
    <w:rsid w:val="00CA4FF0"/>
    <w:rsid w:val="00CA6E42"/>
    <w:rsid w:val="00CB1DCF"/>
    <w:rsid w:val="00CB2057"/>
    <w:rsid w:val="00CB4A84"/>
    <w:rsid w:val="00CB55A7"/>
    <w:rsid w:val="00CC5103"/>
    <w:rsid w:val="00CD001E"/>
    <w:rsid w:val="00CF1112"/>
    <w:rsid w:val="00CF4BCB"/>
    <w:rsid w:val="00D0008A"/>
    <w:rsid w:val="00D017BF"/>
    <w:rsid w:val="00D1167B"/>
    <w:rsid w:val="00D1324C"/>
    <w:rsid w:val="00D21E1C"/>
    <w:rsid w:val="00D22F90"/>
    <w:rsid w:val="00D23F98"/>
    <w:rsid w:val="00D30029"/>
    <w:rsid w:val="00D43A7C"/>
    <w:rsid w:val="00D44182"/>
    <w:rsid w:val="00D461F1"/>
    <w:rsid w:val="00D50543"/>
    <w:rsid w:val="00D53198"/>
    <w:rsid w:val="00D710DC"/>
    <w:rsid w:val="00D74A9F"/>
    <w:rsid w:val="00D777FE"/>
    <w:rsid w:val="00D825C3"/>
    <w:rsid w:val="00D841E2"/>
    <w:rsid w:val="00D903FF"/>
    <w:rsid w:val="00D9094D"/>
    <w:rsid w:val="00DA2AB6"/>
    <w:rsid w:val="00DB1F33"/>
    <w:rsid w:val="00DC1B06"/>
    <w:rsid w:val="00DC3AFE"/>
    <w:rsid w:val="00DD2106"/>
    <w:rsid w:val="00DE0B2A"/>
    <w:rsid w:val="00DE29D3"/>
    <w:rsid w:val="00DF03BA"/>
    <w:rsid w:val="00DF108B"/>
    <w:rsid w:val="00DF7336"/>
    <w:rsid w:val="00DF73DC"/>
    <w:rsid w:val="00E02358"/>
    <w:rsid w:val="00E026EA"/>
    <w:rsid w:val="00E04240"/>
    <w:rsid w:val="00E062E4"/>
    <w:rsid w:val="00E07CC2"/>
    <w:rsid w:val="00E1508E"/>
    <w:rsid w:val="00E17117"/>
    <w:rsid w:val="00E31210"/>
    <w:rsid w:val="00E33FE1"/>
    <w:rsid w:val="00E34D34"/>
    <w:rsid w:val="00E35095"/>
    <w:rsid w:val="00E36087"/>
    <w:rsid w:val="00E44031"/>
    <w:rsid w:val="00E44E10"/>
    <w:rsid w:val="00E511B8"/>
    <w:rsid w:val="00E62E50"/>
    <w:rsid w:val="00E7074E"/>
    <w:rsid w:val="00E723D6"/>
    <w:rsid w:val="00E809E1"/>
    <w:rsid w:val="00E80E91"/>
    <w:rsid w:val="00E859FB"/>
    <w:rsid w:val="00E90244"/>
    <w:rsid w:val="00E94B3E"/>
    <w:rsid w:val="00E94FE8"/>
    <w:rsid w:val="00E95ED5"/>
    <w:rsid w:val="00E96039"/>
    <w:rsid w:val="00E96D7B"/>
    <w:rsid w:val="00EA311D"/>
    <w:rsid w:val="00EA5F15"/>
    <w:rsid w:val="00EB02E7"/>
    <w:rsid w:val="00EB246E"/>
    <w:rsid w:val="00ED1480"/>
    <w:rsid w:val="00ED5E98"/>
    <w:rsid w:val="00ED6C56"/>
    <w:rsid w:val="00ED7381"/>
    <w:rsid w:val="00EE2A94"/>
    <w:rsid w:val="00EE7A6F"/>
    <w:rsid w:val="00EF074D"/>
    <w:rsid w:val="00EF6A4D"/>
    <w:rsid w:val="00F0009C"/>
    <w:rsid w:val="00F010D9"/>
    <w:rsid w:val="00F013BE"/>
    <w:rsid w:val="00F073C2"/>
    <w:rsid w:val="00F11344"/>
    <w:rsid w:val="00F17898"/>
    <w:rsid w:val="00F22A1A"/>
    <w:rsid w:val="00F30489"/>
    <w:rsid w:val="00F35D26"/>
    <w:rsid w:val="00F413A0"/>
    <w:rsid w:val="00F41CA5"/>
    <w:rsid w:val="00F434E7"/>
    <w:rsid w:val="00F45DC2"/>
    <w:rsid w:val="00F62460"/>
    <w:rsid w:val="00F64D2E"/>
    <w:rsid w:val="00F65D03"/>
    <w:rsid w:val="00F715F4"/>
    <w:rsid w:val="00F755D6"/>
    <w:rsid w:val="00F7677C"/>
    <w:rsid w:val="00F80CA9"/>
    <w:rsid w:val="00F879CD"/>
    <w:rsid w:val="00FA0F5E"/>
    <w:rsid w:val="00FA1291"/>
    <w:rsid w:val="00FA1D0B"/>
    <w:rsid w:val="00FA29B9"/>
    <w:rsid w:val="00FA6808"/>
    <w:rsid w:val="00FA7982"/>
    <w:rsid w:val="00FB7C89"/>
    <w:rsid w:val="00FC259F"/>
    <w:rsid w:val="00FC378B"/>
    <w:rsid w:val="00FC4699"/>
    <w:rsid w:val="00FD068A"/>
    <w:rsid w:val="00FE48CC"/>
    <w:rsid w:val="00FE5C00"/>
    <w:rsid w:val="00FF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AB411B6"/>
  <w15:chartTrackingRefBased/>
  <w15:docId w15:val="{83F07553-76E5-4689-80E4-6F4E8AC9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cs="AngsanaUPC"/>
      <w:b/>
      <w:bCs/>
      <w:color w:val="000000"/>
      <w:spacing w:val="-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11C86"/>
    <w:pPr>
      <w:keepNext/>
      <w:overflowPunct/>
      <w:autoSpaceDE/>
      <w:autoSpaceDN/>
      <w:adjustRightInd/>
      <w:textAlignment w:val="auto"/>
      <w:outlineLvl w:val="1"/>
    </w:pPr>
    <w:rPr>
      <w:rFonts w:hAnsi="Times New Roman" w:cs="Angsana New"/>
      <w:b w:val="0"/>
      <w:bCs w:val="0"/>
      <w:color w:val="auto"/>
      <w:spacing w:val="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311C86"/>
    <w:pPr>
      <w:keepNext/>
      <w:overflowPunct/>
      <w:autoSpaceDE/>
      <w:autoSpaceDN/>
      <w:adjustRightInd/>
      <w:jc w:val="both"/>
      <w:textAlignment w:val="auto"/>
      <w:outlineLvl w:val="2"/>
    </w:pPr>
    <w:rPr>
      <w:rFonts w:hAnsi="Times New Roman" w:cs="Angsana New"/>
      <w:color w:val="auto"/>
      <w:spacing w:val="0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rsid w:val="00311C86"/>
    <w:pPr>
      <w:keepNext/>
      <w:overflowPunct/>
      <w:autoSpaceDE/>
      <w:autoSpaceDN/>
      <w:adjustRightInd/>
      <w:textAlignment w:val="auto"/>
      <w:outlineLvl w:val="3"/>
    </w:pPr>
    <w:rPr>
      <w:rFonts w:hAnsi="Times New Roman" w:cs="Angsana New"/>
      <w:b w:val="0"/>
      <w:bCs w:val="0"/>
      <w:color w:val="auto"/>
      <w:spacing w:val="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">
    <w:name w:val="เนื้อเรื่อง"/>
    <w:basedOn w:val="Normal"/>
    <w:pPr>
      <w:widowControl w:val="0"/>
      <w:tabs>
        <w:tab w:val="left" w:pos="720"/>
        <w:tab w:val="left" w:pos="1440"/>
      </w:tabs>
    </w:pPr>
    <w:rPr>
      <w:rFonts w:cs="CordiaUPC"/>
      <w:spacing w:val="0"/>
      <w:sz w:val="28"/>
      <w:szCs w:val="28"/>
    </w:rPr>
  </w:style>
  <w:style w:type="paragraph" w:styleId="BodyTextIndent">
    <w:name w:val="Body Text Indent"/>
    <w:basedOn w:val="Normal"/>
    <w:pPr>
      <w:widowControl w:val="0"/>
      <w:ind w:firstLine="720"/>
      <w:jc w:val="both"/>
    </w:pPr>
    <w:rPr>
      <w:rFonts w:cs="CordiaUPC"/>
      <w:color w:val="auto"/>
      <w:spacing w:val="0"/>
      <w:sz w:val="28"/>
      <w:szCs w:val="28"/>
    </w:rPr>
  </w:style>
  <w:style w:type="paragraph" w:styleId="BodyText2">
    <w:name w:val="Body Text 2"/>
    <w:basedOn w:val="Normal"/>
    <w:pPr>
      <w:widowControl w:val="0"/>
      <w:jc w:val="both"/>
    </w:pPr>
    <w:rPr>
      <w:rFonts w:cs="CordiaUPC"/>
      <w:color w:val="auto"/>
      <w:spacing w:val="0"/>
      <w:sz w:val="24"/>
      <w:szCs w:val="28"/>
    </w:rPr>
  </w:style>
  <w:style w:type="character" w:styleId="Hyperlink">
    <w:name w:val="Hyperlink"/>
    <w:uiPriority w:val="99"/>
    <w:unhideWhenUsed/>
    <w:rsid w:val="001372DD"/>
    <w:rPr>
      <w:color w:val="0000FF"/>
      <w:u w:val="single"/>
    </w:rPr>
  </w:style>
  <w:style w:type="character" w:customStyle="1" w:styleId="Heading2Char">
    <w:name w:val="Heading 2 Char"/>
    <w:link w:val="Heading2"/>
    <w:rsid w:val="00311C86"/>
    <w:rPr>
      <w:rFonts w:ascii="Times New Roman" w:hAnsi="Times New Roman"/>
      <w:sz w:val="24"/>
      <w:szCs w:val="28"/>
    </w:rPr>
  </w:style>
  <w:style w:type="character" w:customStyle="1" w:styleId="Heading3Char">
    <w:name w:val="Heading 3 Char"/>
    <w:link w:val="Heading3"/>
    <w:rsid w:val="00311C86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rsid w:val="00311C86"/>
    <w:rPr>
      <w:rFonts w:ascii="Times New Roman" w:hAnsi="Times New Roman"/>
      <w:sz w:val="32"/>
      <w:szCs w:val="32"/>
    </w:rPr>
  </w:style>
  <w:style w:type="paragraph" w:styleId="BalloonText">
    <w:name w:val="Balloon Text"/>
    <w:basedOn w:val="Normal"/>
    <w:link w:val="BalloonTextChar"/>
    <w:rsid w:val="006E7139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6E7139"/>
    <w:rPr>
      <w:rFonts w:ascii="Segoe UI" w:hAnsi="Segoe UI"/>
      <w:b/>
      <w:bCs/>
      <w:color w:val="000000"/>
      <w:spacing w:val="-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EC0D6-C330-4DF4-A954-E13A157B5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1018</Words>
  <Characters>5804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engineering</Company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phoenix</dc:creator>
  <cp:keywords/>
  <dc:description/>
  <cp:lastModifiedBy>Parisgawin</cp:lastModifiedBy>
  <cp:revision>2</cp:revision>
  <cp:lastPrinted>2024-04-13T04:15:00Z</cp:lastPrinted>
  <dcterms:created xsi:type="dcterms:W3CDTF">2024-04-29T14:38:00Z</dcterms:created>
  <dcterms:modified xsi:type="dcterms:W3CDTF">2024-04-29T14:38:00Z</dcterms:modified>
</cp:coreProperties>
</file>